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399C02CD" w:rsidR="00AF4DD9" w:rsidRPr="008D0F1E" w:rsidRDefault="00AF4DD9">
      <w:pPr>
        <w:jc w:val="center"/>
        <w:rPr>
          <w:rFonts w:eastAsia="Arial" w:cs="Arial"/>
          <w:b/>
          <w:bCs/>
          <w:sz w:val="28"/>
          <w:szCs w:val="28"/>
        </w:rPr>
      </w:pPr>
      <w:r w:rsidRPr="008D0F1E">
        <w:rPr>
          <w:rFonts w:eastAsia="Arial" w:cs="Arial"/>
          <w:b/>
          <w:bCs/>
          <w:sz w:val="28"/>
          <w:szCs w:val="28"/>
        </w:rPr>
        <w:t xml:space="preserve">Odbor Hlavního architekta eGovernmentu </w:t>
      </w:r>
      <w:r w:rsidR="00655AFA">
        <w:rPr>
          <w:rFonts w:eastAsia="Arial" w:cs="Arial"/>
          <w:b/>
          <w:bCs/>
          <w:sz w:val="28"/>
          <w:szCs w:val="28"/>
        </w:rPr>
        <w:t>DIA</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4CDE53F5"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54D58">
        <w:rPr>
          <w:rFonts w:eastAsia="Arial" w:cs="Arial"/>
          <w:b/>
          <w:bCs/>
          <w:sz w:val="32"/>
          <w:szCs w:val="32"/>
        </w:rPr>
        <w:t>říjen</w:t>
      </w:r>
      <w:r w:rsidR="00AF5B64" w:rsidRPr="008D0F1E">
        <w:rPr>
          <w:rFonts w:eastAsia="Arial" w:cs="Arial"/>
          <w:b/>
          <w:bCs/>
          <w:sz w:val="32"/>
          <w:szCs w:val="32"/>
        </w:rPr>
        <w:t xml:space="preserve"> </w:t>
      </w:r>
      <w:r w:rsidR="00051548" w:rsidRPr="008D0F1E">
        <w:rPr>
          <w:rFonts w:eastAsia="Arial" w:cs="Arial"/>
          <w:b/>
          <w:bCs/>
          <w:sz w:val="32"/>
          <w:szCs w:val="32"/>
        </w:rPr>
        <w:t>202</w:t>
      </w:r>
      <w:r w:rsidR="00276CAF">
        <w:rPr>
          <w:rFonts w:eastAsia="Arial" w:cs="Arial"/>
          <w:b/>
          <w:bCs/>
          <w:sz w:val="32"/>
          <w:szCs w:val="32"/>
        </w:rPr>
        <w:t>3</w:t>
      </w:r>
    </w:p>
    <w:p w14:paraId="2746AEA3" w14:textId="1FBA68D4" w:rsidR="00AF4DD9" w:rsidRPr="008D0F1E" w:rsidRDefault="00AF4DD9">
      <w:pPr>
        <w:jc w:val="center"/>
        <w:rPr>
          <w:rFonts w:eastAsia="Arial" w:cs="Arial"/>
          <w:b/>
          <w:bCs/>
          <w:sz w:val="32"/>
          <w:szCs w:val="32"/>
        </w:rPr>
      </w:pPr>
      <w:r w:rsidRPr="008D0F1E">
        <w:rPr>
          <w:rFonts w:eastAsia="Arial" w:cs="Arial"/>
          <w:b/>
          <w:bCs/>
          <w:sz w:val="32"/>
          <w:szCs w:val="32"/>
        </w:rPr>
        <w:t>verze 7.</w:t>
      </w:r>
      <w:r w:rsidR="00276CAF">
        <w:rPr>
          <w:rFonts w:eastAsia="Arial" w:cs="Arial"/>
          <w:b/>
          <w:bCs/>
          <w:sz w:val="32"/>
          <w:szCs w:val="32"/>
        </w:rPr>
        <w:t>2</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16F6EA48"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6588AE20"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 xml:space="preserve">informace o </w:t>
      </w:r>
      <w:r w:rsidR="00DB3867">
        <w:rPr>
          <w:rFonts w:cs="Arial"/>
        </w:rPr>
        <w:t>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13AF5FA6"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&lt;název organizace&gt;</w:t>
            </w:r>
          </w:p>
        </w:tc>
        <w:tc>
          <w:tcPr>
            <w:tcW w:w="1026" w:type="pct"/>
            <w:gridSpan w:val="2"/>
            <w:shd w:val="clear" w:color="auto" w:fill="auto"/>
          </w:tcPr>
          <w:p w14:paraId="0E95802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&lt;sídlo&gt;</w:t>
            </w:r>
          </w:p>
        </w:tc>
        <w:tc>
          <w:tcPr>
            <w:tcW w:w="1027" w:type="pct"/>
            <w:shd w:val="clear" w:color="auto" w:fill="auto"/>
          </w:tcPr>
          <w:p w14:paraId="18610180"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&lt;IČO&gt;</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4282F4BB"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&lt;funkce&gt;</w:t>
            </w:r>
          </w:p>
        </w:tc>
        <w:tc>
          <w:tcPr>
            <w:tcW w:w="1026" w:type="pct"/>
            <w:gridSpan w:val="2"/>
            <w:shd w:val="clear" w:color="auto" w:fill="auto"/>
          </w:tcPr>
          <w:p w14:paraId="34F395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FADF698" w14:textId="77777777" w:rsidR="00AF4DD9" w:rsidRPr="008D0F1E" w:rsidRDefault="00AF4DD9" w:rsidP="00C309AC">
            <w:pPr>
              <w:spacing w:before="40" w:after="40"/>
              <w:ind w:left="-8" w:right="793"/>
              <w:jc w:val="left"/>
              <w:rPr>
                <w:rFonts w:eastAsia="Arial" w:cs="Arial"/>
                <w:color w:val="FF0000"/>
              </w:rPr>
            </w:pPr>
            <w:r w:rsidRPr="008D0F1E">
              <w:rPr>
                <w:rFonts w:eastAsia="Arial" w:cs="Arial"/>
                <w:color w:val="FF0000"/>
              </w:rPr>
              <w:t>&lt;telefon&gt;</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1919677F"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EA43A9D"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D69A42C"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&lt;jméno a příjmení&gt;</w:t>
            </w:r>
          </w:p>
        </w:tc>
        <w:tc>
          <w:tcPr>
            <w:tcW w:w="898" w:type="pct"/>
            <w:shd w:val="clear" w:color="auto" w:fill="auto"/>
          </w:tcPr>
          <w:p w14:paraId="379F827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&lt;funkce, případně organizace&gt;</w:t>
            </w:r>
          </w:p>
        </w:tc>
        <w:tc>
          <w:tcPr>
            <w:tcW w:w="1026" w:type="pct"/>
            <w:gridSpan w:val="2"/>
            <w:shd w:val="clear" w:color="auto" w:fill="auto"/>
          </w:tcPr>
          <w:p w14:paraId="7D5CEE63"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&lt;mail&gt;</w:t>
            </w:r>
          </w:p>
        </w:tc>
        <w:tc>
          <w:tcPr>
            <w:tcW w:w="1027" w:type="pct"/>
            <w:shd w:val="clear" w:color="auto" w:fill="auto"/>
          </w:tcPr>
          <w:p w14:paraId="71324007" w14:textId="77777777" w:rsidR="00AF4DD9" w:rsidRPr="008D0F1E" w:rsidRDefault="00AF4DD9" w:rsidP="00C309AC">
            <w:pPr>
              <w:spacing w:before="40" w:after="40"/>
              <w:jc w:val="left"/>
              <w:rPr>
                <w:rFonts w:eastAsia="Arial" w:cs="Arial"/>
                <w:color w:val="FF0000"/>
              </w:rPr>
            </w:pPr>
            <w:r w:rsidRPr="008D0F1E">
              <w:rPr>
                <w:rFonts w:eastAsia="Arial" w:cs="Arial"/>
                <w:color w:val="FF0000"/>
              </w:rPr>
              <w:t>&lt;telefon&gt;</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475CC17B"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r w:rsidR="00B37237">
              <w:rPr>
                <w:rFonts w:eastAsia="Arial" w:cs="Arial"/>
                <w:b/>
                <w:bCs/>
              </w:rPr>
              <w:t xml:space="preserve">vaším </w:t>
            </w:r>
            <w:proofErr w:type="spellStart"/>
            <w:proofErr w:type="gramStart"/>
            <w:r w:rsidRPr="008D0F1E">
              <w:rPr>
                <w:rFonts w:eastAsia="Arial" w:cs="Arial"/>
                <w:b/>
                <w:bCs/>
              </w:rPr>
              <w:t>Čj</w:t>
            </w:r>
            <w:proofErr w:type="spellEnd"/>
            <w:r w:rsidRPr="008D0F1E">
              <w:rPr>
                <w:rFonts w:eastAsia="Arial" w:cs="Arial"/>
                <w:b/>
                <w:bCs/>
              </w:rPr>
              <w:t>,:</w:t>
            </w:r>
            <w:proofErr w:type="gramEnd"/>
          </w:p>
        </w:tc>
      </w:tr>
      <w:tr w:rsidR="00AF4DD9" w:rsidRPr="008D0F1E" w14:paraId="19293389" w14:textId="77777777" w:rsidTr="00C309AC">
        <w:trPr>
          <w:trHeight w:val="19"/>
        </w:trPr>
        <w:tc>
          <w:tcPr>
            <w:tcW w:w="1280" w:type="pct"/>
            <w:shd w:val="clear" w:color="auto" w:fill="auto"/>
          </w:tcPr>
          <w:p w14:paraId="06688B0C" w14:textId="77777777" w:rsidR="00AF4DD9" w:rsidRPr="008D0F1E" w:rsidDel="00A00A0E" w:rsidRDefault="00AF4DD9" w:rsidP="00C37272">
            <w:pPr>
              <w:spacing w:before="40" w:after="40"/>
              <w:jc w:val="left"/>
              <w:rPr>
                <w:rFonts w:cs="Arial"/>
                <w:b/>
                <w:szCs w:val="20"/>
              </w:rPr>
            </w:pPr>
          </w:p>
        </w:tc>
        <w:tc>
          <w:tcPr>
            <w:tcW w:w="1924" w:type="pct"/>
            <w:gridSpan w:val="3"/>
            <w:shd w:val="clear" w:color="auto" w:fill="auto"/>
          </w:tcPr>
          <w:p w14:paraId="73AAF817" w14:textId="77777777" w:rsidR="00AF4DD9" w:rsidRPr="008D0F1E" w:rsidDel="00A00A0E" w:rsidRDefault="00AF4DD9" w:rsidP="00C37272">
            <w:pPr>
              <w:spacing w:before="40" w:after="40"/>
              <w:jc w:val="left"/>
              <w:rPr>
                <w:rFonts w:cs="Arial"/>
                <w:b/>
                <w:szCs w:val="20"/>
              </w:rPr>
            </w:pP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E3837E8"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37223A77"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showingPlcHdr/>
                <w:comboBox>
                  <w:listItem w:displayText="Ano" w:value="Ano"/>
                  <w:listItem w:displayText="Ne" w:value="Ne"/>
                </w:comboBox>
              </w:sdtPr>
              <w:sdtEndPr/>
              <w:sdtContent>
                <w:r w:rsidRPr="008D0F1E">
                  <w:rPr>
                    <w:rFonts w:cs="Arial"/>
                    <w:i/>
                    <w:color w:val="FF0000"/>
                  </w:rPr>
                  <w:t>Zvolte položku.</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showingPlcHdr/>
              <w:comboBox>
                <w:listItem w:displayText="Ano" w:value="Ano"/>
                <w:listItem w:displayText="Ne" w:value="Ne"/>
              </w:comboBox>
            </w:sdtPr>
            <w:sdtEndPr/>
            <w:sdtContent>
              <w:p w14:paraId="408D39F8" w14:textId="77777777" w:rsidR="00AF4DD9" w:rsidRPr="008D0F1E" w:rsidRDefault="00AF4DD9" w:rsidP="00C37272">
                <w:pPr>
                  <w:spacing w:before="40" w:after="40"/>
                  <w:jc w:val="center"/>
                  <w:rPr>
                    <w:rFonts w:cs="Arial"/>
                    <w:b/>
                    <w:bCs/>
                    <w:i/>
                    <w:color w:val="FF0000"/>
                    <w:szCs w:val="20"/>
                  </w:rPr>
                </w:pPr>
                <w:r w:rsidRPr="008D0F1E">
                  <w:rPr>
                    <w:rFonts w:cs="Arial"/>
                    <w:i/>
                    <w:color w:val="FF0000"/>
                  </w:rPr>
                  <w:t>Zvolte položku.</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2C70CD1B" w:rsidR="00AF4DD9" w:rsidRPr="008D0F1E" w:rsidRDefault="00AF4DD9" w:rsidP="00C309AC">
            <w:pPr>
              <w:spacing w:before="40" w:after="40"/>
              <w:jc w:val="left"/>
              <w:rPr>
                <w:rFonts w:eastAsia="Arial" w:cs="Arial"/>
                <w:b/>
                <w:bCs/>
              </w:rPr>
            </w:pPr>
            <w:r w:rsidRPr="008D0F1E">
              <w:rPr>
                <w:rFonts w:eastAsia="Arial" w:cs="Arial"/>
                <w:b/>
                <w:bCs/>
              </w:rPr>
              <w:t>Výzv</w:t>
            </w:r>
            <w:r w:rsidR="00997081">
              <w:rPr>
                <w:rFonts w:eastAsia="Arial" w:cs="Arial"/>
                <w:b/>
                <w:bCs/>
              </w:rPr>
              <w:t>a</w:t>
            </w:r>
            <w:r w:rsidRPr="008D0F1E">
              <w:rPr>
                <w:rFonts w:eastAsia="Arial" w:cs="Arial"/>
                <w:b/>
                <w:bCs/>
              </w:rPr>
              <w:t xml:space="preserve"> </w:t>
            </w:r>
            <w:r w:rsidR="00997081">
              <w:rPr>
                <w:rFonts w:eastAsia="Arial" w:cs="Arial"/>
                <w:b/>
                <w:bCs/>
              </w:rPr>
              <w:t>Evropských strukturálních fondů (např. IROP) či jiných kofinancovaných programů (např. NPO)</w:t>
            </w:r>
            <w:r w:rsidRPr="008D0F1E">
              <w:rPr>
                <w:rFonts w:eastAsia="Arial" w:cs="Arial"/>
              </w:rPr>
              <w:t xml:space="preserve">, </w:t>
            </w:r>
            <w:r w:rsidRPr="008D0F1E">
              <w:rPr>
                <w:rFonts w:eastAsia="Arial" w:cs="Arial"/>
                <w:b/>
                <w:bCs/>
              </w:rPr>
              <w:t>vypište číslo výzvy</w:t>
            </w:r>
          </w:p>
        </w:tc>
        <w:tc>
          <w:tcPr>
            <w:tcW w:w="1248" w:type="pct"/>
            <w:shd w:val="clear" w:color="auto" w:fill="auto"/>
          </w:tcPr>
          <w:p w14:paraId="1C6858C7" w14:textId="77777777" w:rsidR="00AF4DD9" w:rsidRPr="008D0F1E" w:rsidRDefault="00AF4DD9" w:rsidP="00C309AC">
            <w:pPr>
              <w:spacing w:before="40" w:after="40"/>
              <w:jc w:val="center"/>
              <w:rPr>
                <w:rFonts w:eastAsia="Arial" w:cs="Arial"/>
                <w:i/>
                <w:iCs/>
                <w:color w:val="FF0000"/>
              </w:rPr>
            </w:pPr>
            <w:r w:rsidRPr="008D0F1E">
              <w:rPr>
                <w:rFonts w:eastAsia="Arial" w:cs="Arial"/>
                <w:i/>
                <w:iCs/>
                <w:color w:val="FF0000"/>
              </w:rPr>
              <w:t>&lt;číslo výzvy&gt;</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77777777" w:rsidR="00AF4DD9" w:rsidRPr="008D0F1E" w:rsidRDefault="00D56235"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showingPlcHdr/>
                <w:comboBox>
                  <w:listItem w:displayText="Ano" w:value="Ano"/>
                  <w:listItem w:displayText="Ne" w:value="Ne"/>
                </w:comboBox>
              </w:sdtPr>
              <w:sdtEndPr/>
              <w:sdtContent>
                <w:r w:rsidR="00AF4DD9" w:rsidRPr="008D0F1E">
                  <w:rPr>
                    <w:rFonts w:cs="Arial"/>
                    <w:i/>
                    <w:color w:val="FF0000"/>
                  </w:rPr>
                  <w:t>Zvolte položku.</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327A1F8"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77777777" w:rsidR="00AF4DD9" w:rsidRPr="008D0F1E" w:rsidRDefault="00AF4DD9" w:rsidP="00C37272">
            <w:pPr>
              <w:spacing w:before="40" w:after="40"/>
              <w:jc w:val="left"/>
              <w:rPr>
                <w:rFonts w:cs="Arial"/>
                <w:bCs/>
                <w:szCs w:val="20"/>
              </w:rPr>
            </w:pP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77777777" w:rsidR="00AF4DD9" w:rsidRPr="008D0F1E" w:rsidRDefault="00AF4DD9" w:rsidP="00C37272">
            <w:pPr>
              <w:spacing w:before="40" w:after="40"/>
              <w:jc w:val="left"/>
              <w:rPr>
                <w:rFonts w:cs="Arial"/>
                <w:bCs/>
                <w:szCs w:val="20"/>
              </w:rPr>
            </w:pP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77777777" w:rsidR="00AF5563" w:rsidRPr="008D0F1E" w:rsidRDefault="00AF5563" w:rsidP="00AF5563">
            <w:pPr>
              <w:spacing w:before="40" w:after="40"/>
              <w:jc w:val="left"/>
              <w:rPr>
                <w:rFonts w:cs="Arial"/>
                <w:bCs/>
                <w:szCs w:val="20"/>
              </w:rPr>
            </w:pP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4F083933"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4304BAA4" w14:textId="2542D25F" w:rsidR="00AF5563" w:rsidRPr="008D0F1E" w:rsidRDefault="00AF5563" w:rsidP="00C309AC">
            <w:pPr>
              <w:spacing w:before="40" w:after="40"/>
              <w:jc w:val="left"/>
              <w:rPr>
                <w:rFonts w:cs="Arial"/>
                <w:i/>
                <w:iCs/>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Základní registr – registr obyvatel </w:t>
            </w:r>
            <w:hyperlink r:id="rId14" w:history="1">
              <w:r w:rsidR="005424A0" w:rsidRPr="008D0F1E">
                <w:rPr>
                  <w:rStyle w:val="Hypertextovodkaz"/>
                  <w:rFonts w:cs="Arial"/>
                  <w:i/>
                  <w:iCs/>
                </w:rPr>
                <w:t>https://rpp-ais.egon.gov.cz/gen/agendy-detail/A101_21102020.xlsx</w:t>
              </w:r>
            </w:hyperlink>
            <w:r w:rsidR="005424A0" w:rsidRPr="008D0F1E">
              <w:rPr>
                <w:rFonts w:cs="Arial"/>
                <w:i/>
                <w:iCs/>
              </w:rPr>
              <w:t xml:space="preserve"> </w:t>
            </w:r>
          </w:p>
          <w:p w14:paraId="32294923" w14:textId="77777777" w:rsidR="00996648" w:rsidRPr="008D0F1E" w:rsidRDefault="00996648" w:rsidP="0087212E">
            <w:pPr>
              <w:spacing w:before="40" w:after="40"/>
              <w:jc w:val="left"/>
              <w:rPr>
                <w:rFonts w:cs="Arial"/>
                <w:i/>
              </w:rPr>
            </w:pPr>
          </w:p>
          <w:p w14:paraId="3E89E1AC" w14:textId="136F6298" w:rsidR="00996648" w:rsidRPr="008D0F1E" w:rsidRDefault="00996648" w:rsidP="00C309AC">
            <w:pPr>
              <w:spacing w:before="40" w:after="40"/>
              <w:jc w:val="left"/>
              <w:rPr>
                <w:rFonts w:eastAsia="Arial" w:cs="Arial"/>
                <w:i/>
                <w:iCs/>
              </w:rPr>
            </w:pPr>
            <w:r w:rsidRPr="008D0F1E">
              <w:rPr>
                <w:rFonts w:eastAsia="Arial" w:cs="Arial"/>
                <w:i/>
                <w:iCs/>
                <w:color w:val="FF0000"/>
              </w:rPr>
              <w:t xml:space="preserve">Údaje v evidenci musí být aktuální k datu podání projektu, v případě neaktuálnosti může OHA pozastavit vydání stanoviska do </w:t>
            </w:r>
            <w:proofErr w:type="gramStart"/>
            <w:r w:rsidRPr="008D0F1E">
              <w:rPr>
                <w:rFonts w:eastAsia="Arial" w:cs="Arial"/>
                <w:i/>
                <w:iCs/>
                <w:color w:val="FF0000"/>
              </w:rPr>
              <w:t>doby</w:t>
            </w:r>
            <w:proofErr w:type="gramEnd"/>
            <w:r w:rsidRPr="008D0F1E">
              <w:rPr>
                <w:rFonts w:eastAsia="Arial" w:cs="Arial"/>
                <w:i/>
                <w:iCs/>
                <w:color w:val="FF0000"/>
              </w:rPr>
              <w:t xml:space="preserve"> než budou data zaktualizována!</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7E794ED6" w:rsidR="00AF5563" w:rsidRPr="008D0F1E" w:rsidRDefault="00AF5563" w:rsidP="00C309AC">
            <w:pPr>
              <w:spacing w:before="40" w:after="40"/>
              <w:jc w:val="left"/>
              <w:rPr>
                <w:rFonts w:eastAsia="Arial" w:cs="Arial"/>
                <w:b/>
                <w:bCs/>
              </w:rPr>
            </w:pPr>
            <w:r w:rsidRPr="008D0F1E">
              <w:rPr>
                <w:rFonts w:eastAsia="Arial" w:cs="Arial"/>
                <w:b/>
                <w:bCs/>
              </w:rPr>
              <w:t>Seznam služeb veřejné správy z </w:t>
            </w:r>
            <w:hyperlink r:id="rId15" w:anchor="/" w:history="1">
              <w:r w:rsidRPr="008D0F1E">
                <w:rPr>
                  <w:rStyle w:val="Hypertextovodkaz"/>
                  <w:rFonts w:eastAsia="Arial" w:cs="Arial"/>
                  <w:b/>
                  <w:bCs/>
                </w:rPr>
                <w:t>katalogu služeb veřejné správy</w:t>
              </w:r>
            </w:hyperlink>
            <w:r w:rsidR="00997081">
              <w:rPr>
                <w:rStyle w:val="Hypertextovodkaz"/>
                <w:rFonts w:eastAsia="Arial" w:cs="Arial"/>
                <w:b/>
                <w:bCs/>
              </w:rPr>
              <w:t xml:space="preserve"> </w:t>
            </w:r>
            <w:r w:rsidR="00997081">
              <w:rPr>
                <w:rStyle w:val="Hypertextovodkaz"/>
              </w:rPr>
              <w:t>(je možné uvést i kategorie služeb, pokud je celá kategorie relevantní)</w:t>
            </w:r>
            <w:r w:rsidRPr="008D0F1E">
              <w:rPr>
                <w:rFonts w:eastAsia="Arial" w:cs="Arial"/>
                <w:b/>
                <w:bCs/>
              </w:rPr>
              <w:t>, kterých se projekt týká:</w:t>
            </w:r>
          </w:p>
        </w:tc>
        <w:tc>
          <w:tcPr>
            <w:tcW w:w="2532" w:type="pct"/>
            <w:gridSpan w:val="4"/>
            <w:shd w:val="clear" w:color="auto" w:fill="auto"/>
          </w:tcPr>
          <w:p w14:paraId="7DEA0B41" w14:textId="79050A71" w:rsidR="00AF5563" w:rsidRPr="008D0F1E" w:rsidRDefault="00AF5563" w:rsidP="00C309AC">
            <w:pPr>
              <w:spacing w:before="40" w:after="40"/>
              <w:jc w:val="left"/>
              <w:rPr>
                <w:rFonts w:cs="Arial"/>
                <w:i/>
                <w:iCs/>
                <w:color w:val="FF0000"/>
              </w:rPr>
            </w:pPr>
            <w:r w:rsidRPr="008D0F1E">
              <w:rPr>
                <w:rFonts w:cs="Arial"/>
                <w:i/>
                <w:iCs/>
                <w:color w:val="FF0000"/>
              </w:rPr>
              <w:t>Příklad:</w:t>
            </w:r>
            <w:r w:rsidR="0087212E" w:rsidRPr="008D0F1E">
              <w:rPr>
                <w:rFonts w:cs="Arial"/>
                <w:i/>
                <w:iCs/>
                <w:color w:val="FF0000"/>
              </w:rPr>
              <w:t xml:space="preserve"> </w:t>
            </w:r>
            <w:r w:rsidR="005424A0" w:rsidRPr="008D0F1E">
              <w:rPr>
                <w:rFonts w:cs="Arial"/>
                <w:i/>
                <w:iCs/>
                <w:color w:val="FF0000"/>
              </w:rPr>
              <w:t xml:space="preserve">Zápis narození dítěte </w:t>
            </w:r>
            <w:hyperlink r:id="rId16" w:history="1">
              <w:r w:rsidR="005424A0" w:rsidRPr="008D0F1E">
                <w:rPr>
                  <w:rStyle w:val="Hypertextovodkaz"/>
                  <w:rFonts w:cs="Arial"/>
                  <w:i/>
                  <w:iCs/>
                </w:rPr>
                <w:t>https://portal.gov.cz/sluzby-vs/zapis-narozeni-ditete-S4350</w:t>
              </w:r>
            </w:hyperlink>
            <w:r w:rsidR="005424A0" w:rsidRPr="008D0F1E">
              <w:rPr>
                <w:rFonts w:cs="Arial"/>
              </w:rPr>
              <w:t xml:space="preserve">, </w:t>
            </w:r>
            <w:r w:rsidR="005424A0" w:rsidRPr="008D0F1E">
              <w:rPr>
                <w:rFonts w:cs="Arial"/>
                <w:i/>
                <w:iCs/>
                <w:color w:val="FF0000"/>
              </w:rPr>
              <w:t>úkon</w:t>
            </w:r>
            <w:r w:rsidRPr="008D0F1E">
              <w:rPr>
                <w:rFonts w:cs="Arial"/>
                <w:i/>
                <w:iCs/>
                <w:color w:val="FF0000"/>
              </w:rPr>
              <w:t xml:space="preserve"> </w:t>
            </w:r>
            <w:r w:rsidR="005424A0" w:rsidRPr="008D0F1E">
              <w:rPr>
                <w:rFonts w:cs="Arial"/>
                <w:i/>
                <w:iCs/>
                <w:color w:val="FF0000"/>
              </w:rPr>
              <w:t>žádost o rodný list</w:t>
            </w:r>
          </w:p>
          <w:p w14:paraId="66329170" w14:textId="77777777" w:rsidR="00996648" w:rsidRPr="008D0F1E" w:rsidRDefault="00996648" w:rsidP="0087212E">
            <w:pPr>
              <w:spacing w:before="40" w:after="40"/>
              <w:jc w:val="left"/>
              <w:rPr>
                <w:rFonts w:cs="Arial"/>
                <w:i/>
                <w:color w:val="FF0000"/>
              </w:rPr>
            </w:pPr>
          </w:p>
          <w:p w14:paraId="7C121E62" w14:textId="432E5022" w:rsidR="00996648" w:rsidRPr="008D0F1E" w:rsidRDefault="00996648" w:rsidP="00C309AC">
            <w:pPr>
              <w:spacing w:before="40" w:after="40"/>
              <w:jc w:val="left"/>
              <w:rPr>
                <w:rFonts w:cs="Arial"/>
                <w:i/>
                <w:iCs/>
              </w:rPr>
            </w:pPr>
            <w:r w:rsidRPr="008D0F1E">
              <w:rPr>
                <w:rFonts w:eastAsia="Arial" w:cs="Arial"/>
                <w:i/>
                <w:iCs/>
                <w:color w:val="FF0000"/>
              </w:rPr>
              <w:t xml:space="preserve">Údaje v evidenci musí být aktuální k datu podání projektu, v případě neaktuálnosti může OHA pozastavit vydání stanoviska do </w:t>
            </w:r>
            <w:proofErr w:type="gramStart"/>
            <w:r w:rsidRPr="008D0F1E">
              <w:rPr>
                <w:rFonts w:eastAsia="Arial" w:cs="Arial"/>
                <w:i/>
                <w:iCs/>
                <w:color w:val="FF0000"/>
              </w:rPr>
              <w:t>doby</w:t>
            </w:r>
            <w:proofErr w:type="gramEnd"/>
            <w:r w:rsidRPr="008D0F1E">
              <w:rPr>
                <w:rFonts w:eastAsia="Arial" w:cs="Arial"/>
                <w:i/>
                <w:iCs/>
                <w:color w:val="FF0000"/>
              </w:rPr>
              <w:t xml:space="preserve"> než budou data zaktualizována!</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195A0147"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lastRenderedPageBreak/>
              <w:t xml:space="preserve">Odkazy na </w:t>
            </w:r>
            <w:hyperlink r:id="rId17"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EDE88DC" w14:textId="04565C0F" w:rsidR="005C63A5" w:rsidRPr="008D0F1E" w:rsidRDefault="005C63A5" w:rsidP="00C309AC">
            <w:pPr>
              <w:spacing w:before="40" w:after="40"/>
              <w:jc w:val="left"/>
              <w:rPr>
                <w:rStyle w:val="Hypertextovodkaz"/>
                <w:rFonts w:eastAsia="Arial" w:cs="Arial"/>
              </w:rPr>
            </w:pPr>
            <w:r w:rsidRPr="008D0F1E">
              <w:rPr>
                <w:rFonts w:cs="Arial"/>
                <w:i/>
                <w:iCs/>
                <w:color w:val="FF0000"/>
              </w:rPr>
              <w:t xml:space="preserve">Příklad: </w:t>
            </w:r>
            <w:hyperlink r:id="rId18" w:tooltip="&lt;Uveďte jako odkaz do Rejstříku ISVS https://rpp-ais.egon.gov.cz/AISP/verejne/isvs/zobrazeni-isvs pro určené IS s kódem a názvem&gt;" w:history="1">
              <w:bookmarkStart w:id="21" w:name="ISVS"/>
              <w:r w:rsidRPr="008D0F1E">
                <w:rPr>
                  <w:rStyle w:val="Hypertextovodkaz"/>
                  <w:rFonts w:eastAsia="Arial" w:cs="Arial"/>
                  <w:i/>
                  <w:iCs/>
                </w:rPr>
                <w:t xml:space="preserve">8101 </w:t>
              </w:r>
              <w:bookmarkEnd w:id="21"/>
              <w:r w:rsidRPr="008D0F1E">
                <w:rPr>
                  <w:rStyle w:val="Hypertextovodkaz"/>
                  <w:rFonts w:eastAsia="Arial" w:cs="Arial"/>
                  <w:i/>
                  <w:iCs/>
                </w:rPr>
                <w:t>Registr obyvatel – základní registr</w:t>
              </w:r>
            </w:hyperlink>
            <w:r w:rsidRPr="008D0F1E">
              <w:rPr>
                <w:rStyle w:val="Hypertextovodkaz"/>
                <w:rFonts w:eastAsia="Arial" w:cs="Arial"/>
              </w:rPr>
              <w:t xml:space="preserve"> </w:t>
            </w:r>
          </w:p>
          <w:p w14:paraId="522C6AAF" w14:textId="77777777" w:rsidR="005C63A5" w:rsidRPr="008D0F1E" w:rsidRDefault="005C63A5" w:rsidP="0087212E">
            <w:pPr>
              <w:spacing w:before="40" w:after="40"/>
              <w:jc w:val="left"/>
              <w:rPr>
                <w:rStyle w:val="Hypertextovodkaz"/>
                <w:rFonts w:cs="Arial"/>
                <w:bCs/>
                <w:szCs w:val="20"/>
              </w:rPr>
            </w:pPr>
          </w:p>
          <w:p w14:paraId="60CDE0EF" w14:textId="36E3280D" w:rsidR="005C63A5" w:rsidRPr="008D0F1E" w:rsidRDefault="005C63A5" w:rsidP="0087212E">
            <w:pPr>
              <w:spacing w:before="40" w:after="40"/>
              <w:jc w:val="left"/>
              <w:rPr>
                <w:rFonts w:cs="Arial"/>
              </w:rPr>
            </w:pPr>
            <w:r w:rsidRPr="008D0F1E">
              <w:rPr>
                <w:rFonts w:eastAsia="Arial" w:cs="Arial"/>
                <w:i/>
                <w:iCs/>
                <w:color w:val="FF0000"/>
              </w:rPr>
              <w:t xml:space="preserve">Údaje v evidenci musí být aktuální k datu podání projektu, v případě neaktuálnosti může OHA pozastavit vydání stanoviska do </w:t>
            </w:r>
            <w:proofErr w:type="gramStart"/>
            <w:r w:rsidRPr="008D0F1E">
              <w:rPr>
                <w:rFonts w:eastAsia="Arial" w:cs="Arial"/>
                <w:i/>
                <w:iCs/>
                <w:color w:val="FF0000"/>
              </w:rPr>
              <w:t>doby</w:t>
            </w:r>
            <w:proofErr w:type="gramEnd"/>
            <w:r w:rsidRPr="008D0F1E">
              <w:rPr>
                <w:rFonts w:eastAsia="Arial" w:cs="Arial"/>
                <w:i/>
                <w:iCs/>
                <w:color w:val="FF0000"/>
              </w:rPr>
              <w:t xml:space="preserve"> než budou data zaktualizována!</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7605131A" w:rsidR="005C63A5" w:rsidRPr="008D0F1E" w:rsidRDefault="005C63A5" w:rsidP="00C309AC">
            <w:pPr>
              <w:spacing w:before="40" w:after="40"/>
              <w:jc w:val="left"/>
              <w:rPr>
                <w:rFonts w:cs="Arial"/>
                <w:i/>
                <w:iCs/>
                <w:color w:val="FF0000"/>
              </w:rPr>
            </w:pPr>
            <w:r w:rsidRPr="008D0F1E">
              <w:rPr>
                <w:rFonts w:cs="Arial"/>
                <w:i/>
                <w:iCs/>
                <w:color w:val="FF0000"/>
              </w:rPr>
              <w:t xml:space="preserve">Příklad: </w:t>
            </w:r>
            <w:hyperlink r:id="rId19" w:history="1">
              <w:r w:rsidRPr="008D0F1E">
                <w:rPr>
                  <w:rStyle w:val="Hypertextovodkaz"/>
                  <w:rFonts w:cs="Arial"/>
                  <w:i/>
                  <w:iCs/>
                </w:rPr>
                <w:t>33 Informační systém evidence obyvatel</w:t>
              </w:r>
            </w:hyperlink>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0716499B" w:rsidR="005424A0" w:rsidRPr="008D0F1E" w:rsidRDefault="00AF5563" w:rsidP="00C309AC">
            <w:pPr>
              <w:spacing w:before="40" w:after="40"/>
              <w:jc w:val="left"/>
              <w:rPr>
                <w:rStyle w:val="Hypertextovodkaz"/>
                <w:rFonts w:eastAsia="Arial" w:cs="Arial"/>
                <w:b/>
                <w:bCs/>
              </w:rPr>
            </w:pPr>
            <w:bookmarkStart w:id="22" w:name="_Hlk54882060"/>
            <w:r w:rsidRPr="008D0F1E">
              <w:rPr>
                <w:rFonts w:eastAsia="Arial" w:cs="Arial"/>
                <w:b/>
                <w:bCs/>
              </w:rPr>
              <w:t xml:space="preserve">Názvy a odkazy na </w:t>
            </w:r>
            <w:hyperlink r:id="rId20"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2"/>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10D2C520" w14:textId="473D8107" w:rsidR="00AF5563" w:rsidRPr="008D0F1E" w:rsidRDefault="00AF5563" w:rsidP="00C309AC">
            <w:pPr>
              <w:spacing w:before="40" w:after="40"/>
              <w:jc w:val="left"/>
              <w:rPr>
                <w:rStyle w:val="Hypertextovodkaz"/>
                <w:rFonts w:cs="Arial"/>
                <w:i/>
                <w:iCs/>
              </w:rPr>
            </w:pPr>
            <w:bookmarkStart w:id="23" w:name="Digiceska"/>
            <w:r w:rsidRPr="008D0F1E">
              <w:rPr>
                <w:rFonts w:cs="Arial"/>
                <w:i/>
                <w:iCs/>
                <w:color w:val="FF0000"/>
              </w:rPr>
              <w:t>Příklad:</w:t>
            </w:r>
            <w:r w:rsidR="0087212E" w:rsidRPr="008D0F1E">
              <w:rPr>
                <w:rFonts w:cs="Arial"/>
                <w:i/>
                <w:iCs/>
                <w:color w:val="FF0000"/>
              </w:rPr>
              <w:t xml:space="preserve"> </w:t>
            </w:r>
            <w:bookmarkEnd w:id="23"/>
            <w:r w:rsidR="001873DE" w:rsidRPr="008D0F1E">
              <w:rPr>
                <w:rFonts w:cs="Arial"/>
                <w:i/>
                <w:iCs/>
                <w:color w:val="FF0000"/>
              </w:rPr>
              <w:t xml:space="preserve">Rozvoj ROB a souvisejících AIS v důsledku přijetí </w:t>
            </w:r>
            <w:proofErr w:type="spellStart"/>
            <w:r w:rsidR="001873DE" w:rsidRPr="008D0F1E">
              <w:rPr>
                <w:rFonts w:cs="Arial"/>
                <w:i/>
                <w:iCs/>
                <w:color w:val="FF0000"/>
              </w:rPr>
              <w:t>ZoPDS</w:t>
            </w:r>
            <w:proofErr w:type="spellEnd"/>
            <w:r w:rsidR="001873DE" w:rsidRPr="008D0F1E">
              <w:rPr>
                <w:rFonts w:cs="Arial"/>
                <w:i/>
                <w:iCs/>
                <w:color w:val="FF0000"/>
              </w:rPr>
              <w:t xml:space="preserve"> a dalších zákonů </w:t>
            </w:r>
            <w:hyperlink r:id="rId21" w:history="1">
              <w:r w:rsidR="001873DE" w:rsidRPr="008D0F1E">
                <w:rPr>
                  <w:rStyle w:val="Hypertextovodkaz"/>
                  <w:rFonts w:cs="Arial"/>
                  <w:i/>
                  <w:iCs/>
                </w:rPr>
                <w:t>https://spcss.archirepo.com/digicesko-bridge/zamerdetail/id-el-d3ddfff4-0966-4cd5-a169-8cd3362b0e43</w:t>
              </w:r>
            </w:hyperlink>
          </w:p>
          <w:p w14:paraId="655F8012" w14:textId="77777777" w:rsidR="00B37237" w:rsidRPr="00D56235" w:rsidRDefault="00B37237" w:rsidP="00B37237">
            <w:pPr>
              <w:spacing w:before="40" w:after="40"/>
              <w:jc w:val="left"/>
              <w:rPr>
                <w:rStyle w:val="Hypertextovodkaz"/>
                <w:rFonts w:cs="Arial"/>
                <w:i/>
                <w:color w:val="FF0000"/>
              </w:rPr>
            </w:pPr>
            <w:r w:rsidRPr="00D56235">
              <w:rPr>
                <w:rStyle w:val="Hypertextovodkaz"/>
                <w:rFonts w:cs="Arial"/>
                <w:i/>
                <w:color w:val="FF0000"/>
              </w:rPr>
              <w:t>V případě, že se jedná o projekt samosprávy, uveďte text:</w:t>
            </w:r>
          </w:p>
          <w:p w14:paraId="4E23E618" w14:textId="1BC12BDA" w:rsidR="00996648" w:rsidRPr="00D56235" w:rsidRDefault="00B37237" w:rsidP="00B37237">
            <w:pPr>
              <w:spacing w:before="40" w:after="40"/>
              <w:jc w:val="left"/>
              <w:rPr>
                <w:rStyle w:val="Hypertextovodkaz"/>
                <w:rFonts w:cs="Arial"/>
                <w:i/>
                <w:color w:val="FF0000"/>
              </w:rPr>
            </w:pPr>
            <w:r w:rsidRPr="00D56235">
              <w:rPr>
                <w:rStyle w:val="Hypertextovodkaz"/>
                <w:rFonts w:cs="Arial"/>
                <w:i/>
                <w:color w:val="FF0000"/>
              </w:rPr>
              <w:t>„Samosprávné projekty nejsou součástí katalogu DČ“</w:t>
            </w:r>
          </w:p>
          <w:p w14:paraId="7C546007" w14:textId="77777777" w:rsidR="00B37237" w:rsidRDefault="00B37237" w:rsidP="00C309AC">
            <w:pPr>
              <w:spacing w:before="40" w:after="40"/>
              <w:jc w:val="left"/>
              <w:rPr>
                <w:rFonts w:eastAsia="Arial" w:cs="Arial"/>
                <w:i/>
                <w:iCs/>
                <w:color w:val="FF0000"/>
              </w:rPr>
            </w:pPr>
          </w:p>
          <w:p w14:paraId="458D6E57" w14:textId="45DAF777" w:rsidR="00996648" w:rsidRPr="008D0F1E" w:rsidRDefault="00996648" w:rsidP="00C309AC">
            <w:pPr>
              <w:spacing w:before="40" w:after="40"/>
              <w:jc w:val="left"/>
              <w:rPr>
                <w:rFonts w:eastAsia="Arial" w:cs="Arial"/>
                <w:i/>
                <w:iCs/>
              </w:rPr>
            </w:pPr>
            <w:r w:rsidRPr="008D0F1E">
              <w:rPr>
                <w:rFonts w:eastAsia="Arial" w:cs="Arial"/>
                <w:i/>
                <w:iCs/>
                <w:color w:val="FF0000"/>
              </w:rPr>
              <w:t xml:space="preserve">Údaje v evidenci musí být aktuální k datu podání projektu, v případě neaktuálnosti může OHA pozastavit vydání stanoviska do </w:t>
            </w:r>
            <w:proofErr w:type="gramStart"/>
            <w:r w:rsidRPr="008D0F1E">
              <w:rPr>
                <w:rFonts w:eastAsia="Arial" w:cs="Arial"/>
                <w:i/>
                <w:iCs/>
                <w:color w:val="FF0000"/>
              </w:rPr>
              <w:t>doby</w:t>
            </w:r>
            <w:proofErr w:type="gramEnd"/>
            <w:r w:rsidRPr="008D0F1E">
              <w:rPr>
                <w:rFonts w:eastAsia="Arial" w:cs="Arial"/>
                <w:i/>
                <w:iCs/>
                <w:color w:val="FF0000"/>
              </w:rPr>
              <w:t xml:space="preserve"> než budou data zaktualizována!</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0ED25345" w:rsidR="00AF5563" w:rsidRPr="008D0F1E" w:rsidRDefault="001F2A40" w:rsidP="00C309AC">
            <w:pPr>
              <w:spacing w:before="40" w:after="40"/>
              <w:jc w:val="left"/>
              <w:rPr>
                <w:rFonts w:eastAsia="Arial" w:cs="Arial"/>
                <w:b/>
                <w:bCs/>
              </w:rPr>
            </w:pPr>
            <w:bookmarkStart w:id="24" w:name="_Hlk143258502"/>
            <w:r>
              <w:rPr>
                <w:rFonts w:eastAsia="Arial" w:cs="Arial"/>
                <w:b/>
                <w:bCs/>
              </w:rPr>
              <w:t>Předpokládané zahájení veřejné zakázky</w:t>
            </w:r>
            <w:r w:rsidR="00997081">
              <w:rPr>
                <w:rFonts w:eastAsia="Arial" w:cs="Arial"/>
                <w:b/>
                <w:bCs/>
              </w:rPr>
              <w:t xml:space="preserve"> či zahájení realizace projektu</w:t>
            </w:r>
            <w:r w:rsidR="00AF5563" w:rsidRPr="008D0F1E">
              <w:rPr>
                <w:rFonts w:eastAsia="Arial" w:cs="Arial"/>
                <w:b/>
                <w:bCs/>
              </w:rPr>
              <w:t>:</w:t>
            </w:r>
            <w:bookmarkEnd w:id="24"/>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5" w:name="_Hlk54882209"/>
            <w:r w:rsidRPr="008D0F1E">
              <w:rPr>
                <w:rFonts w:eastAsia="Arial" w:cs="Arial"/>
                <w:b/>
                <w:bCs/>
              </w:rPr>
              <w:t>Spuštění první služby do produkčního prostředí</w:t>
            </w:r>
            <w:bookmarkEnd w:id="25"/>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6" w:name="_Hlk54882262"/>
            <w:r w:rsidRPr="008D0F1E">
              <w:rPr>
                <w:rFonts w:eastAsia="Arial" w:cs="Arial"/>
                <w:b/>
                <w:bCs/>
              </w:rPr>
              <w:t>Ukončení provozní smlouvy plánované v tomto projektu</w:t>
            </w:r>
            <w:bookmarkEnd w:id="26"/>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77777777"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77777777"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1A9562A" w14:textId="35016D29"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E0E686D" w14:textId="77777777" w:rsidR="00AF5563" w:rsidRPr="008D0F1E" w:rsidRDefault="00AF5563" w:rsidP="00AF5563">
                <w:pPr>
                  <w:spacing w:before="40" w:after="40"/>
                  <w:jc w:val="left"/>
                  <w:rPr>
                    <w:rFonts w:cs="Arial"/>
                    <w:b/>
                    <w:bCs/>
                    <w:szCs w:val="20"/>
                  </w:rPr>
                </w:pPr>
                <w:r w:rsidRPr="008D0F1E">
                  <w:rPr>
                    <w:rStyle w:val="Zstupntext"/>
                    <w:rFonts w:cs="Arial"/>
                    <w:i/>
                    <w:color w:val="FF0000"/>
                  </w:rPr>
                  <w:t>Zvolte položku.</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77777777" w:rsidR="00AF5563" w:rsidRPr="008D0F1E" w:rsidRDefault="00AF5563" w:rsidP="00AF5563">
            <w:pPr>
              <w:spacing w:before="40" w:after="40"/>
              <w:jc w:val="left"/>
              <w:rPr>
                <w:rFonts w:cs="Arial"/>
                <w:b/>
                <w:bCs/>
                <w:szCs w:val="20"/>
              </w:rPr>
            </w:pP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77777777" w:rsidR="00AF5563" w:rsidRPr="008D0F1E" w:rsidRDefault="00AF5563" w:rsidP="00AF5563">
            <w:pPr>
              <w:spacing w:before="40" w:after="40"/>
              <w:jc w:val="left"/>
              <w:rPr>
                <w:rFonts w:cs="Arial"/>
                <w:b/>
                <w:bCs/>
                <w:szCs w:val="20"/>
              </w:rPr>
            </w:pP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77777777" w:rsidR="00AF5563" w:rsidRPr="008D0F1E" w:rsidRDefault="00AF5563" w:rsidP="00AF5563">
            <w:pPr>
              <w:spacing w:before="40" w:after="40"/>
              <w:jc w:val="left"/>
              <w:rPr>
                <w:rFonts w:cs="Arial"/>
                <w:b/>
                <w:bCs/>
                <w:szCs w:val="20"/>
              </w:rPr>
            </w:pP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77777777" w:rsidR="00AF5563" w:rsidRPr="008D0F1E" w:rsidRDefault="00AF5563" w:rsidP="00AF5563">
            <w:pPr>
              <w:spacing w:before="40" w:after="40"/>
              <w:jc w:val="left"/>
              <w:rPr>
                <w:rFonts w:cs="Arial"/>
                <w:b/>
                <w:bCs/>
                <w:szCs w:val="20"/>
              </w:rPr>
            </w:pP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5709E0DC" w:rsidR="00D9265B" w:rsidRPr="008D0F1E" w:rsidRDefault="00D9265B" w:rsidP="009A4BC0">
            <w:pPr>
              <w:spacing w:before="40" w:after="40"/>
              <w:jc w:val="left"/>
              <w:rPr>
                <w:rFonts w:eastAsia="Arial" w:cs="Arial"/>
                <w:i/>
                <w:iCs/>
              </w:rPr>
            </w:pPr>
            <w:r w:rsidRPr="008D0F1E">
              <w:rPr>
                <w:rFonts w:eastAsia="Arial" w:cs="Arial"/>
                <w:i/>
                <w:iCs/>
              </w:rPr>
              <w:t xml:space="preserve">Povinnost dle §5 odst. 2 písm. </w:t>
            </w:r>
            <w:r w:rsidR="009A4BC0">
              <w:rPr>
                <w:rFonts w:eastAsia="Arial" w:cs="Arial"/>
                <w:i/>
                <w:iCs/>
              </w:rPr>
              <w:t>j</w:t>
            </w:r>
            <w:r w:rsidRPr="008D0F1E">
              <w:rPr>
                <w:rFonts w:eastAsia="Arial" w:cs="Arial"/>
                <w:i/>
                <w:iCs/>
              </w:rPr>
              <w:t>)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55F4A6A1" w14:textId="4093EF50" w:rsidR="00D9265B" w:rsidRPr="008D0F1E" w:rsidRDefault="00D9265B" w:rsidP="00AF5563">
                <w:pPr>
                  <w:spacing w:before="40" w:after="40"/>
                  <w:jc w:val="left"/>
                  <w:rPr>
                    <w:rFonts w:cs="Arial"/>
                    <w:b/>
                    <w:bCs/>
                    <w:szCs w:val="20"/>
                  </w:rPr>
                </w:pPr>
                <w:r w:rsidRPr="008D0F1E">
                  <w:rPr>
                    <w:rStyle w:val="Zstupntext"/>
                    <w:rFonts w:cs="Arial"/>
                    <w:i/>
                    <w:color w:val="FF0000"/>
                  </w:rPr>
                  <w:t>Zvolte položku.</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35D1245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7" w:name="_Hlk55396876"/>
            <w:r w:rsidRPr="008D0F1E">
              <w:rPr>
                <w:rFonts w:ascii="Cambria Math" w:eastAsia="Cambria Math" w:hAnsi="Cambria Math" w:cs="Cambria Math"/>
              </w:rPr>
              <w:t>①</w:t>
            </w:r>
            <w:bookmarkEnd w:id="27"/>
            <w:r w:rsidRPr="008D0F1E">
              <w:rPr>
                <w:rFonts w:eastAsia="Arial" w:cs="Arial"/>
              </w:rPr>
              <w:t xml:space="preserve"> tabulky </w:t>
            </w:r>
            <w:r w:rsidR="00444762">
              <w:rPr>
                <w:rFonts w:eastAsia="Arial" w:cs="Arial"/>
              </w:rPr>
              <w:t>5</w:t>
            </w:r>
            <w:r w:rsidR="007B3663">
              <w:rPr>
                <w:rFonts w:eastAsia="Arial" w:cs="Arial"/>
              </w:rPr>
              <w:t>5</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198D46AF"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336C89EE" w:rsidR="00AF5563" w:rsidRPr="008D0F1E" w:rsidRDefault="00AF5563" w:rsidP="00444762">
            <w:pPr>
              <w:spacing w:before="40" w:after="40"/>
              <w:jc w:val="left"/>
              <w:rPr>
                <w:rFonts w:eastAsia="Arial" w:cs="Arial"/>
                <w:b/>
                <w:bCs/>
              </w:rPr>
            </w:pPr>
            <w:r w:rsidRPr="008D0F1E">
              <w:rPr>
                <w:rFonts w:eastAsia="Arial" w:cs="Arial"/>
                <w:b/>
                <w:bCs/>
              </w:rPr>
              <w:lastRenderedPageBreak/>
              <w:t xml:space="preserve">Provozní výdaje plánované v rámci projektu </w:t>
            </w:r>
            <w:r w:rsidRPr="008D0F1E">
              <w:rPr>
                <w:rFonts w:eastAsia="Arial" w:cs="Arial"/>
              </w:rPr>
              <w:t xml:space="preserve">(součet hodnot ve sloupci </w:t>
            </w:r>
            <w:bookmarkStart w:id="28" w:name="_Hlk55396887"/>
            <w:r w:rsidRPr="008D0F1E">
              <w:rPr>
                <w:rFonts w:ascii="Cambria Math" w:eastAsia="Cambria Math" w:hAnsi="Cambria Math" w:cs="Cambria Math"/>
              </w:rPr>
              <w:t>②</w:t>
            </w:r>
            <w:bookmarkEnd w:id="28"/>
            <w:r w:rsidRPr="008D0F1E">
              <w:rPr>
                <w:rFonts w:eastAsia="Arial" w:cs="Arial"/>
              </w:rPr>
              <w:t xml:space="preserve"> tabulky </w:t>
            </w:r>
            <w:r w:rsidR="00444762">
              <w:rPr>
                <w:rFonts w:eastAsia="Arial" w:cs="Arial"/>
              </w:rPr>
              <w:t>5</w:t>
            </w:r>
            <w:r w:rsidR="007B3663">
              <w:rPr>
                <w:rFonts w:eastAsia="Arial" w:cs="Arial"/>
              </w:rPr>
              <w:t>5</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1201AC39" w:rsidR="00AF5563" w:rsidRPr="008D0F1E" w:rsidDel="006E0D05" w:rsidRDefault="00D208BE" w:rsidP="00C309AC">
            <w:pPr>
              <w:spacing w:before="40" w:after="40"/>
              <w:jc w:val="left"/>
              <w:rPr>
                <w:rFonts w:eastAsia="Arial" w:cs="Arial"/>
                <w:b/>
                <w:bCs/>
              </w:rPr>
            </w:pPr>
            <w:r w:rsidRPr="008D0F1E">
              <w:rPr>
                <w:rFonts w:eastAsia="Arial" w:cs="Arial"/>
                <w:b/>
                <w:bCs/>
              </w:rPr>
              <w:t>0</w:t>
            </w:r>
          </w:p>
        </w:tc>
      </w:tr>
    </w:tbl>
    <w:p w14:paraId="6C6044D2" w14:textId="77777777" w:rsidR="00AF4DD9" w:rsidRPr="008D0F1E" w:rsidRDefault="00AF4DD9" w:rsidP="00AF4DD9">
      <w:pPr>
        <w:pStyle w:val="MVHeading2"/>
        <w:jc w:val="left"/>
        <w:rPr>
          <w:rFonts w:cs="Arial"/>
        </w:rPr>
      </w:pPr>
      <w:bookmarkStart w:id="29" w:name="_Toc457998906"/>
      <w:bookmarkStart w:id="30" w:name="_Toc457999570"/>
      <w:bookmarkStart w:id="31" w:name="_Toc465074582"/>
      <w:bookmarkStart w:id="32" w:name="_Toc22220527"/>
      <w:bookmarkEnd w:id="29"/>
      <w:bookmarkEnd w:id="30"/>
      <w:r w:rsidRPr="008D0F1E">
        <w:rPr>
          <w:rFonts w:cs="Arial"/>
        </w:rPr>
        <w:t>Popis, potřebnost a výstupy projektu</w:t>
      </w:r>
      <w:bookmarkEnd w:id="31"/>
      <w:bookmarkEnd w:id="32"/>
    </w:p>
    <w:tbl>
      <w:tblPr>
        <w:tblStyle w:val="Mkatabulky"/>
        <w:tblW w:w="5000" w:type="pct"/>
        <w:tblLook w:val="06A0" w:firstRow="1" w:lastRow="0" w:firstColumn="1" w:lastColumn="0" w:noHBand="1" w:noVBand="1"/>
      </w:tblPr>
      <w:tblGrid>
        <w:gridCol w:w="11328"/>
      </w:tblGrid>
      <w:tr w:rsidR="00AF4DD9" w:rsidRPr="008D0F1E" w14:paraId="74CA8A2D" w14:textId="77777777" w:rsidTr="00C309AC">
        <w:trPr>
          <w:tblHeader/>
        </w:trPr>
        <w:tc>
          <w:tcPr>
            <w:tcW w:w="5000" w:type="pct"/>
            <w:shd w:val="clear" w:color="auto" w:fill="CEEBF3"/>
          </w:tcPr>
          <w:p w14:paraId="443D0A8D" w14:textId="691356DF" w:rsidR="00AF4DD9" w:rsidRPr="008D0F1E" w:rsidRDefault="00AF4DD9" w:rsidP="00C309AC">
            <w:pPr>
              <w:keepNext/>
              <w:spacing w:before="40" w:after="40"/>
              <w:jc w:val="left"/>
              <w:rPr>
                <w:rFonts w:eastAsia="Arial" w:cs="Arial"/>
              </w:rPr>
            </w:pPr>
            <w:bookmarkStart w:id="33" w:name="_Toc509581650"/>
            <w:bookmarkStart w:id="34"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3"/>
            <w:bookmarkEnd w:id="34"/>
          </w:p>
        </w:tc>
      </w:tr>
      <w:tr w:rsidR="00AF4DD9" w:rsidRPr="008D0F1E" w14:paraId="107E7224" w14:textId="77777777" w:rsidTr="00C309AC">
        <w:tc>
          <w:tcPr>
            <w:tcW w:w="5000" w:type="pct"/>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5B15E0CC" w14:textId="77777777" w:rsidTr="00C309AC">
        <w:tc>
          <w:tcPr>
            <w:tcW w:w="5000" w:type="pct"/>
          </w:tcPr>
          <w:p w14:paraId="5DED998E" w14:textId="36E1AB77" w:rsidR="00AF4DD9" w:rsidRPr="008D0F1E" w:rsidRDefault="00AF4DD9" w:rsidP="00C37272">
            <w:pPr>
              <w:spacing w:before="40" w:after="40"/>
              <w:jc w:val="left"/>
              <w:rPr>
                <w:rFonts w:eastAsia="Calibri" w:cs="Arial"/>
              </w:rPr>
            </w:pPr>
          </w:p>
          <w:p w14:paraId="0A7BD318" w14:textId="77777777" w:rsidR="004B73B7" w:rsidRPr="008D0F1E" w:rsidRDefault="004B73B7" w:rsidP="00C37272">
            <w:pPr>
              <w:spacing w:before="40" w:after="40"/>
              <w:jc w:val="left"/>
              <w:rPr>
                <w:rFonts w:eastAsia="Calibri" w:cs="Arial"/>
              </w:rPr>
            </w:pPr>
          </w:p>
          <w:p w14:paraId="7F28CB8D" w14:textId="77777777" w:rsidR="00AF4DD9" w:rsidRPr="008D0F1E" w:rsidRDefault="00AF4DD9" w:rsidP="00C37272">
            <w:pPr>
              <w:spacing w:before="40" w:after="40"/>
              <w:jc w:val="left"/>
              <w:rPr>
                <w:rFonts w:eastAsia="Calibri" w:cs="Arial"/>
              </w:rPr>
            </w:pPr>
          </w:p>
        </w:tc>
      </w:tr>
      <w:tr w:rsidR="00AF4DD9" w:rsidRPr="008D0F1E" w14:paraId="3A654CE9" w14:textId="77777777" w:rsidTr="00C309AC">
        <w:tc>
          <w:tcPr>
            <w:tcW w:w="5000" w:type="pct"/>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3F0EE83B" w14:textId="77777777" w:rsidTr="00C309AC">
        <w:tc>
          <w:tcPr>
            <w:tcW w:w="5000" w:type="pct"/>
            <w:shd w:val="clear" w:color="auto" w:fill="auto"/>
          </w:tcPr>
          <w:p w14:paraId="5B4456E4" w14:textId="348E6513" w:rsidR="00AF4DD9" w:rsidRPr="008D0F1E" w:rsidRDefault="00AF4DD9" w:rsidP="00C37272">
            <w:pPr>
              <w:keepNext/>
              <w:tabs>
                <w:tab w:val="left" w:pos="1555"/>
              </w:tabs>
              <w:spacing w:before="40" w:after="40"/>
              <w:jc w:val="left"/>
              <w:rPr>
                <w:rFonts w:eastAsia="Calibri" w:cs="Arial"/>
                <w:b/>
              </w:rPr>
            </w:pPr>
          </w:p>
          <w:p w14:paraId="55C85834" w14:textId="77777777" w:rsidR="004B73B7" w:rsidRPr="008D0F1E" w:rsidRDefault="004B73B7" w:rsidP="00C37272">
            <w:pPr>
              <w:keepNext/>
              <w:tabs>
                <w:tab w:val="left" w:pos="1555"/>
              </w:tabs>
              <w:spacing w:before="40" w:after="40"/>
              <w:jc w:val="left"/>
              <w:rPr>
                <w:rFonts w:eastAsia="Calibri" w:cs="Arial"/>
                <w:b/>
              </w:rPr>
            </w:pP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5" w:name="_Hlk54884052"/>
            <w:r w:rsidRPr="008D0F1E">
              <w:rPr>
                <w:rFonts w:eastAsia="Arial,Calibri" w:cs="Arial"/>
                <w:b/>
                <w:bCs/>
              </w:rPr>
              <w:t>Popis změn, tzn. výsledků / výstupů projektu</w:t>
            </w:r>
            <w:bookmarkEnd w:id="35"/>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tcPr>
          <w:p w14:paraId="6FAAE3C6" w14:textId="436E2C08" w:rsidR="00AF4DD9" w:rsidRPr="008D0F1E" w:rsidRDefault="00AF4DD9" w:rsidP="00C37272">
            <w:pPr>
              <w:spacing w:before="40" w:after="40"/>
              <w:jc w:val="left"/>
              <w:rPr>
                <w:rFonts w:eastAsia="Calibri" w:cs="Arial"/>
              </w:rPr>
            </w:pP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shd w:val="clear" w:color="auto" w:fill="D9D9D9" w:themeFill="background1" w:themeFillShade="D9"/>
          </w:tcPr>
          <w:p w14:paraId="1FDEB30E" w14:textId="297081D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00B37237">
              <w:rPr>
                <w:rFonts w:eastAsia="Arial,Calibri" w:cs="Arial"/>
                <w:b/>
                <w:bCs/>
              </w:rPr>
              <w:t xml:space="preserve"> (nulová, rozvojová, </w:t>
            </w:r>
            <w:proofErr w:type="gramStart"/>
            <w:r w:rsidR="00B37237">
              <w:rPr>
                <w:rFonts w:eastAsia="Arial,Calibri" w:cs="Arial"/>
                <w:b/>
                <w:bCs/>
              </w:rPr>
              <w:t>provozní,</w:t>
            </w:r>
            <w:proofErr w:type="gramEnd"/>
            <w:r w:rsidR="00B37237">
              <w:rPr>
                <w:rFonts w:eastAsia="Arial,Calibri" w:cs="Arial"/>
                <w:b/>
                <w:bCs/>
              </w:rPr>
              <w:t xml:space="preserve"> atd.)</w:t>
            </w:r>
            <w:r w:rsidRPr="008D0F1E">
              <w:rPr>
                <w:rFonts w:eastAsia="Arial,Calibri" w:cs="Arial"/>
                <w:b/>
                <w:bCs/>
                <w:lang w:val="en-US"/>
              </w:rPr>
              <w:t>:</w:t>
            </w:r>
          </w:p>
        </w:tc>
      </w:tr>
      <w:tr w:rsidR="00AF4DD9" w:rsidRPr="008D0F1E" w14:paraId="1709996F" w14:textId="77777777" w:rsidTr="00D56235">
        <w:trPr>
          <w:trHeight w:val="1764"/>
        </w:trPr>
        <w:tc>
          <w:tcPr>
            <w:tcW w:w="5000" w:type="pct"/>
            <w:shd w:val="clear" w:color="auto" w:fill="auto"/>
          </w:tcPr>
          <w:p w14:paraId="221EE6B5" w14:textId="53A64C8A" w:rsidR="00AF4DD9" w:rsidRPr="008D0F1E" w:rsidRDefault="00AF4DD9" w:rsidP="00C37272">
            <w:pPr>
              <w:keepNext/>
              <w:spacing w:before="40" w:after="40"/>
              <w:jc w:val="left"/>
              <w:rPr>
                <w:rFonts w:eastAsia="Calibri" w:cs="Arial"/>
                <w:b/>
              </w:rPr>
            </w:pPr>
          </w:p>
          <w:p w14:paraId="2DD33AD4" w14:textId="0EA563DC" w:rsidR="00503D26" w:rsidRPr="008D0F1E" w:rsidRDefault="00503D26" w:rsidP="00C37272">
            <w:pPr>
              <w:keepNext/>
              <w:spacing w:before="40" w:after="40"/>
              <w:jc w:val="left"/>
              <w:rPr>
                <w:rFonts w:eastAsia="Calibri" w:cs="Arial"/>
                <w:b/>
              </w:rPr>
            </w:pPr>
          </w:p>
          <w:p w14:paraId="79F4A64A" w14:textId="7A43C238" w:rsidR="000F4BF0" w:rsidRPr="008D0F1E" w:rsidRDefault="000F4BF0" w:rsidP="00C37272">
            <w:pPr>
              <w:keepNext/>
              <w:spacing w:before="40" w:after="40"/>
              <w:jc w:val="left"/>
              <w:rPr>
                <w:rFonts w:eastAsia="Calibri" w:cs="Arial"/>
                <w:b/>
              </w:rPr>
            </w:pPr>
          </w:p>
          <w:p w14:paraId="147ED1D0" w14:textId="50B6AE6B" w:rsidR="000F4BF0" w:rsidRPr="008D0F1E" w:rsidRDefault="000F4BF0" w:rsidP="00C37272">
            <w:pPr>
              <w:keepNext/>
              <w:spacing w:before="40" w:after="40"/>
              <w:jc w:val="left"/>
              <w:rPr>
                <w:rFonts w:eastAsia="Calibri" w:cs="Arial"/>
                <w:b/>
              </w:rPr>
            </w:pPr>
          </w:p>
          <w:p w14:paraId="0B4E0ED3" w14:textId="0B5B0470"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68A84272" w:rsidR="00AF4DD9" w:rsidRPr="008D0F1E" w:rsidRDefault="00AF4DD9" w:rsidP="00C309AC">
            <w:pPr>
              <w:spacing w:before="40" w:after="40"/>
              <w:rPr>
                <w:rFonts w:eastAsia="Arial" w:cs="Arial"/>
              </w:rPr>
            </w:pPr>
            <w:bookmarkStart w:id="36" w:name="_Toc509581651"/>
            <w:bookmarkStart w:id="37"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6"/>
        <w:bookmarkEnd w:id="37"/>
      </w:tr>
      <w:tr w:rsidR="00AF4DD9" w:rsidRPr="008D0F1E" w14:paraId="015E0A58" w14:textId="77777777" w:rsidTr="55E026C1">
        <w:trPr>
          <w:tblHeader/>
        </w:trPr>
        <w:tc>
          <w:tcPr>
            <w:tcW w:w="830"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28628EC9" w14:textId="22E94F10"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00B37237">
              <w:rPr>
                <w:rFonts w:eastAsia="Arial" w:cs="Arial"/>
                <w:lang w:val="en-US"/>
              </w:rPr>
              <w:t xml:space="preserve"> bez DPH</w:t>
            </w:r>
            <w:r w:rsidRPr="008D0F1E">
              <w:rPr>
                <w:rFonts w:eastAsia="Arial" w:cs="Arial"/>
                <w:lang w:val="en-US"/>
              </w:rPr>
              <w:t>]</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55E026C1">
        <w:tc>
          <w:tcPr>
            <w:tcW w:w="830" w:type="pct"/>
          </w:tcPr>
          <w:p w14:paraId="0FBF8047" w14:textId="77777777" w:rsidR="00AF4DD9" w:rsidRPr="008D0F1E" w:rsidRDefault="00AF4DD9" w:rsidP="00C37272">
            <w:pPr>
              <w:spacing w:before="40" w:after="40"/>
              <w:jc w:val="left"/>
              <w:rPr>
                <w:rFonts w:cs="Arial"/>
              </w:rPr>
            </w:pPr>
          </w:p>
        </w:tc>
        <w:tc>
          <w:tcPr>
            <w:tcW w:w="553" w:type="pct"/>
          </w:tcPr>
          <w:p w14:paraId="40A8E103" w14:textId="77777777" w:rsidR="00AF4DD9" w:rsidRPr="008D0F1E" w:rsidRDefault="00AF4DD9" w:rsidP="00C37272">
            <w:pPr>
              <w:spacing w:before="40" w:after="40"/>
              <w:jc w:val="left"/>
              <w:rPr>
                <w:rFonts w:cs="Arial"/>
              </w:rPr>
            </w:pPr>
          </w:p>
        </w:tc>
        <w:tc>
          <w:tcPr>
            <w:tcW w:w="731"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4" w:type="pct"/>
          </w:tcPr>
          <w:p w14:paraId="777E2096" w14:textId="77777777" w:rsidR="00AF4DD9" w:rsidRPr="008D0F1E" w:rsidRDefault="00AF4DD9" w:rsidP="00C37272">
            <w:pPr>
              <w:spacing w:before="40" w:after="40"/>
              <w:jc w:val="left"/>
              <w:rPr>
                <w:rFonts w:cs="Arial"/>
              </w:rPr>
            </w:pPr>
          </w:p>
        </w:tc>
      </w:tr>
      <w:tr w:rsidR="00503D26" w:rsidRPr="008D0F1E" w14:paraId="363597CC" w14:textId="77777777" w:rsidTr="55E026C1">
        <w:tc>
          <w:tcPr>
            <w:tcW w:w="830" w:type="pct"/>
          </w:tcPr>
          <w:p w14:paraId="6804FD7F" w14:textId="77777777" w:rsidR="00503D26" w:rsidRPr="008D0F1E" w:rsidRDefault="00503D26" w:rsidP="00E67A3E">
            <w:pPr>
              <w:spacing w:before="40" w:after="40"/>
              <w:jc w:val="left"/>
              <w:rPr>
                <w:rFonts w:cs="Arial"/>
              </w:rPr>
            </w:pPr>
          </w:p>
        </w:tc>
        <w:tc>
          <w:tcPr>
            <w:tcW w:w="553" w:type="pct"/>
          </w:tcPr>
          <w:p w14:paraId="227DDF49" w14:textId="77777777" w:rsidR="00503D26" w:rsidRPr="008D0F1E" w:rsidRDefault="00503D26" w:rsidP="00E67A3E">
            <w:pPr>
              <w:spacing w:before="40" w:after="40"/>
              <w:jc w:val="left"/>
              <w:rPr>
                <w:rFonts w:cs="Arial"/>
              </w:rPr>
            </w:pPr>
          </w:p>
        </w:tc>
        <w:tc>
          <w:tcPr>
            <w:tcW w:w="731" w:type="pct"/>
          </w:tcPr>
          <w:p w14:paraId="51EBA772" w14:textId="77777777" w:rsidR="00503D26" w:rsidRPr="008D0F1E" w:rsidRDefault="00503D26" w:rsidP="00E67A3E">
            <w:pPr>
              <w:spacing w:before="40" w:after="40"/>
              <w:jc w:val="left"/>
              <w:rPr>
                <w:rFonts w:cs="Arial"/>
              </w:rPr>
            </w:pPr>
          </w:p>
        </w:tc>
        <w:tc>
          <w:tcPr>
            <w:tcW w:w="1392" w:type="pct"/>
          </w:tcPr>
          <w:p w14:paraId="58839588" w14:textId="77777777" w:rsidR="00503D26" w:rsidRPr="008D0F1E" w:rsidRDefault="00503D26" w:rsidP="00E67A3E">
            <w:pPr>
              <w:spacing w:before="40" w:after="40"/>
              <w:jc w:val="left"/>
              <w:rPr>
                <w:rFonts w:cs="Arial"/>
              </w:rPr>
            </w:pPr>
          </w:p>
        </w:tc>
        <w:tc>
          <w:tcPr>
            <w:tcW w:w="1494" w:type="pct"/>
          </w:tcPr>
          <w:p w14:paraId="4B0C696F" w14:textId="77777777" w:rsidR="00503D26" w:rsidRPr="008D0F1E" w:rsidRDefault="00503D26" w:rsidP="00E67A3E">
            <w:pPr>
              <w:spacing w:before="40" w:after="40"/>
              <w:jc w:val="left"/>
              <w:rPr>
                <w:rFonts w:cs="Arial"/>
              </w:rPr>
            </w:pPr>
          </w:p>
        </w:tc>
      </w:tr>
      <w:tr w:rsidR="000F4BF0" w:rsidRPr="008D0F1E" w14:paraId="3767412D" w14:textId="77777777" w:rsidTr="55E026C1">
        <w:tc>
          <w:tcPr>
            <w:tcW w:w="830" w:type="pct"/>
          </w:tcPr>
          <w:p w14:paraId="796F11A4" w14:textId="77777777" w:rsidR="000F4BF0" w:rsidRPr="008D0F1E" w:rsidRDefault="000F4BF0" w:rsidP="00E67A3E">
            <w:pPr>
              <w:spacing w:before="40" w:after="40"/>
              <w:jc w:val="left"/>
              <w:rPr>
                <w:rFonts w:cs="Arial"/>
              </w:rPr>
            </w:pPr>
          </w:p>
        </w:tc>
        <w:tc>
          <w:tcPr>
            <w:tcW w:w="553" w:type="pct"/>
          </w:tcPr>
          <w:p w14:paraId="3504AA14" w14:textId="77777777" w:rsidR="000F4BF0" w:rsidRPr="008D0F1E" w:rsidRDefault="000F4BF0" w:rsidP="00E67A3E">
            <w:pPr>
              <w:spacing w:before="40" w:after="40"/>
              <w:jc w:val="left"/>
              <w:rPr>
                <w:rFonts w:cs="Arial"/>
              </w:rPr>
            </w:pPr>
          </w:p>
        </w:tc>
        <w:tc>
          <w:tcPr>
            <w:tcW w:w="731"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4" w:type="pct"/>
          </w:tcPr>
          <w:p w14:paraId="73665211" w14:textId="77777777" w:rsidR="000F4BF0" w:rsidRPr="008D0F1E" w:rsidRDefault="000F4BF0" w:rsidP="00E67A3E">
            <w:pPr>
              <w:spacing w:before="40" w:after="40"/>
              <w:jc w:val="left"/>
              <w:rPr>
                <w:rFonts w:cs="Arial"/>
              </w:rPr>
            </w:pPr>
          </w:p>
        </w:tc>
      </w:tr>
      <w:tr w:rsidR="000F4BF0" w:rsidRPr="008D0F1E" w14:paraId="370E3FDF" w14:textId="77777777" w:rsidTr="55E026C1">
        <w:tc>
          <w:tcPr>
            <w:tcW w:w="830" w:type="pct"/>
          </w:tcPr>
          <w:p w14:paraId="6CB37135" w14:textId="77777777" w:rsidR="000F4BF0" w:rsidRPr="008D0F1E" w:rsidRDefault="000F4BF0" w:rsidP="00E67A3E">
            <w:pPr>
              <w:spacing w:before="40" w:after="40"/>
              <w:jc w:val="left"/>
              <w:rPr>
                <w:rFonts w:cs="Arial"/>
              </w:rPr>
            </w:pPr>
          </w:p>
        </w:tc>
        <w:tc>
          <w:tcPr>
            <w:tcW w:w="553" w:type="pct"/>
          </w:tcPr>
          <w:p w14:paraId="3B0B013B" w14:textId="77777777" w:rsidR="000F4BF0" w:rsidRPr="008D0F1E" w:rsidRDefault="000F4BF0" w:rsidP="00E67A3E">
            <w:pPr>
              <w:spacing w:before="40" w:after="40"/>
              <w:jc w:val="left"/>
              <w:rPr>
                <w:rFonts w:cs="Arial"/>
              </w:rPr>
            </w:pPr>
          </w:p>
        </w:tc>
        <w:tc>
          <w:tcPr>
            <w:tcW w:w="731"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4" w:type="pct"/>
          </w:tcPr>
          <w:p w14:paraId="44A63363" w14:textId="77777777" w:rsidR="000F4BF0" w:rsidRPr="008D0F1E" w:rsidRDefault="000F4BF0" w:rsidP="00E67A3E">
            <w:pPr>
              <w:spacing w:before="40" w:after="40"/>
              <w:jc w:val="left"/>
              <w:rPr>
                <w:rFonts w:cs="Arial"/>
              </w:rPr>
            </w:pPr>
          </w:p>
        </w:tc>
      </w:tr>
      <w:tr w:rsidR="00AF4DD9" w:rsidRPr="008D0F1E" w14:paraId="6661F003" w14:textId="77777777" w:rsidTr="55E026C1">
        <w:tc>
          <w:tcPr>
            <w:tcW w:w="830" w:type="pct"/>
          </w:tcPr>
          <w:p w14:paraId="0960E0C4" w14:textId="77777777" w:rsidR="00AF4DD9" w:rsidRPr="008D0F1E" w:rsidRDefault="00AF4DD9" w:rsidP="00C37272">
            <w:pPr>
              <w:spacing w:before="40" w:after="40"/>
              <w:jc w:val="left"/>
              <w:rPr>
                <w:rFonts w:cs="Arial"/>
              </w:rPr>
            </w:pPr>
          </w:p>
        </w:tc>
        <w:tc>
          <w:tcPr>
            <w:tcW w:w="553" w:type="pct"/>
          </w:tcPr>
          <w:p w14:paraId="649B6484" w14:textId="77777777" w:rsidR="00AF4DD9" w:rsidRPr="008D0F1E" w:rsidRDefault="00AF4DD9" w:rsidP="00C37272">
            <w:pPr>
              <w:spacing w:before="40" w:after="40"/>
              <w:jc w:val="left"/>
              <w:rPr>
                <w:rFonts w:cs="Arial"/>
              </w:rPr>
            </w:pPr>
          </w:p>
        </w:tc>
        <w:tc>
          <w:tcPr>
            <w:tcW w:w="731"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4" w:type="pct"/>
          </w:tcPr>
          <w:p w14:paraId="7CE132AC" w14:textId="77777777" w:rsidR="00AF4DD9" w:rsidRPr="008D0F1E" w:rsidRDefault="00AF4DD9" w:rsidP="00C37272">
            <w:pPr>
              <w:spacing w:before="40" w:after="40"/>
              <w:jc w:val="left"/>
              <w:rPr>
                <w:rFonts w:cs="Arial"/>
              </w:rPr>
            </w:pPr>
          </w:p>
        </w:tc>
      </w:tr>
      <w:tr w:rsidR="00AF4DD9" w:rsidRPr="008D0F1E" w14:paraId="47744DDB" w14:textId="77777777" w:rsidTr="55E026C1">
        <w:tc>
          <w:tcPr>
            <w:tcW w:w="830" w:type="pct"/>
          </w:tcPr>
          <w:p w14:paraId="564182EC" w14:textId="77777777" w:rsidR="00AF4DD9" w:rsidRPr="008D0F1E" w:rsidRDefault="00AF4DD9" w:rsidP="00C37272">
            <w:pPr>
              <w:spacing w:before="40" w:after="40"/>
              <w:jc w:val="left"/>
              <w:rPr>
                <w:rFonts w:cs="Arial"/>
              </w:rPr>
            </w:pPr>
          </w:p>
        </w:tc>
        <w:tc>
          <w:tcPr>
            <w:tcW w:w="553" w:type="pct"/>
          </w:tcPr>
          <w:p w14:paraId="2A487DCA" w14:textId="77777777" w:rsidR="00AF4DD9" w:rsidRPr="008D0F1E" w:rsidRDefault="00AF4DD9" w:rsidP="00C37272">
            <w:pPr>
              <w:spacing w:before="40" w:after="40"/>
              <w:jc w:val="left"/>
              <w:rPr>
                <w:rFonts w:cs="Arial"/>
              </w:rPr>
            </w:pPr>
          </w:p>
        </w:tc>
        <w:tc>
          <w:tcPr>
            <w:tcW w:w="731" w:type="pct"/>
          </w:tcPr>
          <w:p w14:paraId="3A0E70FF" w14:textId="77777777" w:rsidR="00AF4DD9" w:rsidRPr="008D0F1E" w:rsidRDefault="00AF4DD9" w:rsidP="00C37272">
            <w:pPr>
              <w:spacing w:before="40" w:after="40"/>
              <w:jc w:val="left"/>
              <w:rPr>
                <w:rFonts w:cs="Arial"/>
              </w:rPr>
            </w:pPr>
          </w:p>
        </w:tc>
        <w:tc>
          <w:tcPr>
            <w:tcW w:w="1392" w:type="pct"/>
          </w:tcPr>
          <w:p w14:paraId="5711AC78" w14:textId="77777777" w:rsidR="00AF4DD9" w:rsidRPr="008D0F1E" w:rsidRDefault="00AF4DD9" w:rsidP="00C37272">
            <w:pPr>
              <w:spacing w:before="40" w:after="40"/>
              <w:jc w:val="left"/>
              <w:rPr>
                <w:rFonts w:cs="Arial"/>
              </w:rPr>
            </w:pPr>
          </w:p>
        </w:tc>
        <w:tc>
          <w:tcPr>
            <w:tcW w:w="1494" w:type="pct"/>
          </w:tcPr>
          <w:p w14:paraId="5C125C85" w14:textId="77777777" w:rsidR="00AF4DD9" w:rsidRPr="008D0F1E" w:rsidRDefault="00AF4DD9" w:rsidP="00C37272">
            <w:pPr>
              <w:spacing w:before="40" w:after="40"/>
              <w:jc w:val="left"/>
              <w:rPr>
                <w:rFonts w:cs="Arial"/>
              </w:rPr>
            </w:pPr>
          </w:p>
        </w:tc>
      </w:tr>
    </w:tbl>
    <w:p w14:paraId="2CC2E8C7" w14:textId="77777777" w:rsidR="00AF4DD9" w:rsidRPr="008D0F1E" w:rsidRDefault="00AF4DD9" w:rsidP="00AF4DD9">
      <w:pPr>
        <w:pStyle w:val="MVHeading2"/>
        <w:jc w:val="left"/>
        <w:rPr>
          <w:rFonts w:cs="Arial"/>
        </w:rPr>
      </w:pPr>
      <w:bookmarkStart w:id="38" w:name="_Toc465074583"/>
      <w:bookmarkStart w:id="39" w:name="_Toc22220528"/>
      <w:bookmarkStart w:id="40" w:name="_Toc437417886"/>
      <w:r w:rsidRPr="008D0F1E">
        <w:rPr>
          <w:rFonts w:cs="Arial"/>
        </w:rPr>
        <w:lastRenderedPageBreak/>
        <w:t>Právní klasifikace specifického cíle / účelu projektu</w:t>
      </w:r>
      <w:bookmarkEnd w:id="38"/>
      <w:bookmarkEnd w:id="39"/>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76A001C2"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77777777" w:rsidR="00AF4DD9" w:rsidRPr="008D0F1E" w:rsidRDefault="00D56235" w:rsidP="00C309AC">
            <w:pPr>
              <w:keepNext/>
              <w:spacing w:before="40" w:after="40"/>
              <w:jc w:val="left"/>
              <w:rPr>
                <w:rFonts w:eastAsia="Arial" w:cs="Arial"/>
                <w:b/>
                <w:bCs/>
              </w:rPr>
            </w:pPr>
            <w:sdt>
              <w:sdtPr>
                <w:rPr>
                  <w:rFonts w:cs="Arial"/>
                  <w:b/>
                </w:rPr>
                <w:id w:val="-622931684"/>
                <w:placeholder>
                  <w:docPart w:val="592508D214A44ECAAA87A5BB5D847C18"/>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F4DD9" w:rsidRPr="008D0F1E">
                  <w:rPr>
                    <w:rStyle w:val="Zstupntext"/>
                    <w:rFonts w:cs="Arial"/>
                    <w:color w:val="FF0000"/>
                  </w:rPr>
                  <w:t>Zvolte položku.</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77777777" w:rsidR="00AF4DD9" w:rsidRPr="008D0F1E" w:rsidRDefault="00D56235" w:rsidP="00C309AC">
            <w:pPr>
              <w:keepNext/>
              <w:spacing w:before="40" w:after="40"/>
              <w:jc w:val="left"/>
              <w:rPr>
                <w:rFonts w:eastAsia="Arial" w:cs="Arial"/>
                <w:b/>
                <w:bCs/>
              </w:rPr>
            </w:pPr>
            <w:sdt>
              <w:sdtPr>
                <w:rPr>
                  <w:rFonts w:cs="Arial"/>
                  <w:b/>
                </w:rPr>
                <w:id w:val="-1893183111"/>
                <w:placeholder>
                  <w:docPart w:val="5B25F02E56FC40BDA04DF4EAC353A34E"/>
                </w:placeholder>
                <w:showingPlcHdr/>
                <w:comboBox>
                  <w:listItem w:displayText="Ano - VYPLŇTE DLE JAKÉHO KRITÉRIA " w:value="Ano - VYPLŇTE DLE JAKÉHO KRITÉRIA "/>
                  <w:listItem w:displayText="Ne" w:value="Ne"/>
                </w:comboBox>
              </w:sdtPr>
              <w:sdtEndPr/>
              <w:sdtContent>
                <w:r w:rsidR="00AF4DD9" w:rsidRPr="008D0F1E">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5094E9EB"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20.1pt;height:18.4pt" o:ole="">
                        <v:imagedata r:id="rId22" o:title=""/>
                      </v:shape>
                      <w:control r:id="rId23" w:name="DefaultOcxName12" w:shapeid="_x0000_i1261"/>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554A850A"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260" type="#_x0000_t75" style="width:20.1pt;height:18.4pt" o:ole="">
                        <v:imagedata r:id="rId22" o:title=""/>
                      </v:shape>
                      <w:control r:id="rId24" w:name="DefaultOcxName21" w:shapeid="_x0000_i1260"/>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4FE72495"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259" type="#_x0000_t75" style="width:20.1pt;height:18.4pt" o:ole="">
                        <v:imagedata r:id="rId22" o:title=""/>
                      </v:shape>
                      <w:control r:id="rId25" w:name="DefaultOcxName31" w:shapeid="_x0000_i1259"/>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D9FE9F6" w14:textId="77777777" w:rsidR="00AF4DD9" w:rsidRPr="008D0F1E" w:rsidRDefault="00D56235" w:rsidP="00C309AC">
            <w:pPr>
              <w:keepNext/>
              <w:spacing w:before="40" w:after="40"/>
              <w:jc w:val="left"/>
              <w:rPr>
                <w:rFonts w:eastAsia="Arial" w:cs="Arial"/>
                <w:b/>
                <w:bCs/>
              </w:rPr>
            </w:pPr>
            <w:sdt>
              <w:sdtPr>
                <w:rPr>
                  <w:rFonts w:cs="Arial"/>
                  <w:b/>
                </w:rPr>
                <w:id w:val="-1808381593"/>
                <w:placeholder>
                  <w:docPart w:val="CFA08490B1FE4C49AA90069D048A79DC"/>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p>
          <w:p w14:paraId="7E7D9CE9" w14:textId="18AAE140"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6342D4D9" w14:textId="77777777" w:rsidR="00AF4DD9" w:rsidRPr="008D0F1E" w:rsidRDefault="00D56235" w:rsidP="00C309AC">
            <w:pPr>
              <w:keepNext/>
              <w:spacing w:before="40" w:after="40"/>
              <w:jc w:val="left"/>
              <w:rPr>
                <w:rFonts w:eastAsia="Arial" w:cs="Arial"/>
                <w:b/>
                <w:bCs/>
              </w:rPr>
            </w:pPr>
            <w:sdt>
              <w:sdtPr>
                <w:rPr>
                  <w:rFonts w:cs="Arial"/>
                  <w:b/>
                </w:rPr>
                <w:id w:val="1269733489"/>
                <w:placeholder>
                  <w:docPart w:val="E178457BC86945EBB13AF350EA848727"/>
                </w:placeholder>
                <w:showingPlcHdr/>
                <w:comboBox>
                  <w:listItem w:displayText="Ano" w:value="Ano"/>
                  <w:listItem w:displayText="Ne" w:value="Ne"/>
                </w:comboBox>
              </w:sdtPr>
              <w:sdtEndPr/>
              <w:sdtContent>
                <w:r w:rsidR="00AF4DD9" w:rsidRPr="008D0F1E">
                  <w:rPr>
                    <w:rStyle w:val="Zstupntext"/>
                    <w:rFonts w:cs="Arial"/>
                    <w:color w:val="FF0000"/>
                  </w:rPr>
                  <w:t>Zvolte položku.</w:t>
                </w:r>
              </w:sdtContent>
            </w:sdt>
            <w:r w:rsidR="006538A8" w:rsidRPr="008D0F1E">
              <w:rPr>
                <w:rFonts w:eastAsia="Arial" w:cs="Arial"/>
                <w:b/>
                <w:bCs/>
              </w:rPr>
              <w:t xml:space="preserve"> </w:t>
            </w:r>
          </w:p>
          <w:p w14:paraId="125270CD" w14:textId="1C9802BE"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2F9AE6F4" w14:textId="77777777" w:rsidR="00AF4DD9" w:rsidRPr="008D0F1E" w:rsidRDefault="00D56235"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AF4DD9" w:rsidRPr="008D0F1E">
                  <w:rPr>
                    <w:rStyle w:val="Zstupntext"/>
                    <w:rFonts w:cs="Arial"/>
                    <w:i/>
                    <w:color w:val="FF0000"/>
                  </w:rPr>
                  <w:t>Zvolte položku.</w:t>
                </w:r>
              </w:sdtContent>
            </w:sdt>
            <w:r w:rsidR="00743BF8" w:rsidRPr="008D0F1E">
              <w:rPr>
                <w:rFonts w:cs="Arial"/>
                <w:b/>
              </w:rPr>
              <w:tab/>
            </w:r>
          </w:p>
          <w:p w14:paraId="4379FAA2" w14:textId="60AA714C"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 xml:space="preserve">&lt;Významný IS je formou </w:t>
            </w:r>
            <w:proofErr w:type="spellStart"/>
            <w:r w:rsidRPr="008D0F1E">
              <w:rPr>
                <w:rFonts w:eastAsia="Arial" w:cs="Arial"/>
                <w:i/>
                <w:iCs/>
                <w:color w:val="FF0000"/>
              </w:rPr>
              <w:t>samoindikace</w:t>
            </w:r>
            <w:proofErr w:type="spellEnd"/>
            <w:r w:rsidRPr="008D0F1E">
              <w:rPr>
                <w:rFonts w:eastAsia="Arial" w:cs="Arial"/>
                <w:i/>
                <w:iCs/>
                <w:color w:val="FF0000"/>
              </w:rPr>
              <w:t>, ostatní možnosti indikuje NUKIB&gt;</w:t>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cloud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3D721554" w14:textId="107CFBE3" w:rsidR="00743BF8" w:rsidRPr="008D0F1E" w:rsidRDefault="00D56235" w:rsidP="00C309AC">
            <w:pPr>
              <w:keepNext/>
              <w:spacing w:before="40" w:after="40"/>
              <w:jc w:val="left"/>
              <w:rPr>
                <w:rFonts w:eastAsia="Arial" w:cs="Arial"/>
                <w:b/>
                <w:bCs/>
              </w:rPr>
            </w:pPr>
            <w:sdt>
              <w:sdtPr>
                <w:rPr>
                  <w:rFonts w:cs="Arial"/>
                  <w:b/>
                </w:rPr>
                <w:id w:val="196980148"/>
                <w:placeholder>
                  <w:docPart w:val="E3D67CEF3644481C93B468D8DA5524F0"/>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743BF8" w:rsidRPr="008D0F1E">
                  <w:rPr>
                    <w:rStyle w:val="Zstupntext"/>
                    <w:rFonts w:cs="Arial"/>
                    <w:i/>
                    <w:color w:val="FF0000"/>
                  </w:rPr>
                  <w:t>Zvolte položku.</w:t>
                </w:r>
              </w:sdtContent>
            </w:sdt>
          </w:p>
          <w:p w14:paraId="25D7DC27" w14:textId="6D3A3961" w:rsidR="00743BF8" w:rsidRPr="008D0F1E" w:rsidRDefault="00743BF8" w:rsidP="00C309AC">
            <w:pPr>
              <w:tabs>
                <w:tab w:val="left" w:pos="4005"/>
              </w:tabs>
              <w:rPr>
                <w:rFonts w:eastAsia="Arial" w:cs="Arial"/>
              </w:rPr>
            </w:pPr>
            <w:proofErr w:type="gramStart"/>
            <w:r w:rsidRPr="008D0F1E">
              <w:rPr>
                <w:rFonts w:eastAsia="Arial" w:cs="Arial"/>
                <w:i/>
                <w:iCs/>
                <w:color w:val="FF0000"/>
              </w:rPr>
              <w:t>&lt;</w:t>
            </w:r>
            <w:r w:rsidR="00D26B50" w:rsidRPr="008D0F1E">
              <w:rPr>
                <w:rFonts w:eastAsia="Arial" w:cs="Arial"/>
                <w:i/>
                <w:iCs/>
                <w:color w:val="FF0000"/>
              </w:rPr>
              <w:t xml:space="preserve"> Do</w:t>
            </w:r>
            <w:proofErr w:type="gramEnd"/>
            <w:r w:rsidR="00D26B50" w:rsidRPr="008D0F1E">
              <w:rPr>
                <w:rFonts w:eastAsia="Arial" w:cs="Arial"/>
                <w:i/>
                <w:iCs/>
                <w:color w:val="FF0000"/>
              </w:rPr>
              <w:t xml:space="preserve"> bezpečnostní úrovně je třeba zařadit jak IS fungující skrze služby cloud </w:t>
            </w:r>
            <w:proofErr w:type="spellStart"/>
            <w:r w:rsidR="00D26B50" w:rsidRPr="008D0F1E">
              <w:rPr>
                <w:rFonts w:eastAsia="Arial" w:cs="Arial"/>
                <w:i/>
                <w:iCs/>
                <w:color w:val="FF0000"/>
              </w:rPr>
              <w:t>computingu</w:t>
            </w:r>
            <w:proofErr w:type="spellEnd"/>
            <w:r w:rsidR="00D26B50" w:rsidRPr="008D0F1E">
              <w:rPr>
                <w:rFonts w:eastAsia="Arial" w:cs="Arial"/>
                <w:i/>
                <w:iCs/>
                <w:color w:val="FF0000"/>
              </w:rPr>
              <w:t xml:space="preserve">,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58A311A5" w14:textId="77777777" w:rsidR="00AF4DD9" w:rsidRPr="008D0F1E" w:rsidRDefault="00AF4DD9" w:rsidP="00AF4DD9">
      <w:pPr>
        <w:spacing w:before="40" w:after="40"/>
        <w:rPr>
          <w:rFonts w:cs="Arial"/>
        </w:rPr>
      </w:pPr>
    </w:p>
    <w:p w14:paraId="02E8C4D5" w14:textId="77777777" w:rsidR="00AF4DD9" w:rsidRPr="008D0F1E" w:rsidRDefault="00AF4DD9" w:rsidP="00AF4DD9">
      <w:pPr>
        <w:pStyle w:val="MVHeading2"/>
        <w:jc w:val="left"/>
        <w:rPr>
          <w:rFonts w:cs="Arial"/>
        </w:rPr>
      </w:pPr>
      <w:bookmarkStart w:id="41" w:name="_Toc465074584"/>
      <w:r w:rsidRPr="008D0F1E">
        <w:rPr>
          <w:rFonts w:cs="Arial"/>
        </w:rPr>
        <w:lastRenderedPageBreak/>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09A4CC35"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2" w:name="_Hlk54885321"/>
            <w:r w:rsidRPr="008D0F1E">
              <w:rPr>
                <w:rFonts w:eastAsia="Arial" w:cs="Arial"/>
              </w:rPr>
              <w:t xml:space="preserve">snížená časová nebo administrativní náročnost </w:t>
            </w:r>
            <w:bookmarkEnd w:id="42"/>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2E12204E" w14:textId="558B9973" w:rsidR="00AF4DD9" w:rsidRPr="008D0F1E" w:rsidRDefault="00AF4DD9" w:rsidP="00C37272">
            <w:pPr>
              <w:keepNext/>
              <w:spacing w:before="40" w:after="40"/>
              <w:jc w:val="left"/>
              <w:rPr>
                <w:rFonts w:cs="Arial"/>
              </w:rPr>
            </w:pPr>
          </w:p>
          <w:p w14:paraId="678AC464" w14:textId="1DCD52F2" w:rsidR="00CE538E" w:rsidRPr="008D0F1E" w:rsidRDefault="00CE538E" w:rsidP="00C37272">
            <w:pPr>
              <w:keepNext/>
              <w:spacing w:before="40" w:after="40"/>
              <w:jc w:val="left"/>
              <w:rPr>
                <w:rFonts w:cs="Arial"/>
              </w:rPr>
            </w:pPr>
          </w:p>
          <w:p w14:paraId="68F3E222" w14:textId="44DEFF65" w:rsidR="00CE538E" w:rsidRPr="008D0F1E" w:rsidRDefault="00CE538E" w:rsidP="00C37272">
            <w:pPr>
              <w:keepNext/>
              <w:spacing w:before="40" w:after="40"/>
              <w:jc w:val="left"/>
              <w:rPr>
                <w:rFonts w:cs="Arial"/>
              </w:rPr>
            </w:pPr>
          </w:p>
          <w:p w14:paraId="39F8AA05" w14:textId="78E4E61B" w:rsidR="00CE538E" w:rsidRPr="008D0F1E" w:rsidRDefault="00CE538E" w:rsidP="00C37272">
            <w:pPr>
              <w:keepNext/>
              <w:spacing w:before="40" w:after="40"/>
              <w:jc w:val="left"/>
              <w:rPr>
                <w:rFonts w:cs="Arial"/>
              </w:rPr>
            </w:pPr>
          </w:p>
          <w:p w14:paraId="005C8077" w14:textId="77777777" w:rsidR="00CE538E" w:rsidRPr="008D0F1E" w:rsidRDefault="00CE538E" w:rsidP="00C37272">
            <w:pPr>
              <w:keepNext/>
              <w:spacing w:before="40" w:after="40"/>
              <w:jc w:val="left"/>
              <w:rPr>
                <w:rFonts w:cs="Arial"/>
              </w:rPr>
            </w:pPr>
          </w:p>
          <w:p w14:paraId="505F476A" w14:textId="2989FF41"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55E026C1">
        <w:trPr>
          <w:tblHeader/>
        </w:trPr>
        <w:tc>
          <w:tcPr>
            <w:tcW w:w="5000" w:type="pct"/>
          </w:tcPr>
          <w:p w14:paraId="6B8442CA" w14:textId="3149A11A" w:rsidR="00AF4DD9" w:rsidRPr="008D0F1E" w:rsidRDefault="00AF4DD9" w:rsidP="00C37272">
            <w:pPr>
              <w:keepNext/>
              <w:spacing w:before="40" w:after="40"/>
              <w:jc w:val="left"/>
              <w:rPr>
                <w:rFonts w:cs="Arial"/>
              </w:rPr>
            </w:pPr>
          </w:p>
          <w:p w14:paraId="70B63CA8" w14:textId="186FD003" w:rsidR="00CE538E" w:rsidRPr="008D0F1E" w:rsidRDefault="00CE538E" w:rsidP="00C37272">
            <w:pPr>
              <w:keepNext/>
              <w:spacing w:before="40" w:after="40"/>
              <w:jc w:val="left"/>
              <w:rPr>
                <w:rFonts w:cs="Arial"/>
              </w:rPr>
            </w:pPr>
          </w:p>
          <w:p w14:paraId="148BCCF9" w14:textId="54375EDC" w:rsidR="00CE538E" w:rsidRPr="008D0F1E" w:rsidRDefault="00CE538E" w:rsidP="00C37272">
            <w:pPr>
              <w:keepNext/>
              <w:spacing w:before="40" w:after="40"/>
              <w:jc w:val="left"/>
              <w:rPr>
                <w:rFonts w:cs="Arial"/>
              </w:rPr>
            </w:pPr>
          </w:p>
          <w:p w14:paraId="6B3EEF84" w14:textId="7165FA07" w:rsidR="00CE538E" w:rsidRPr="008D0F1E" w:rsidRDefault="00CE538E" w:rsidP="00C37272">
            <w:pPr>
              <w:keepNext/>
              <w:spacing w:before="40" w:after="40"/>
              <w:jc w:val="left"/>
              <w:rPr>
                <w:rFonts w:cs="Arial"/>
              </w:rPr>
            </w:pPr>
          </w:p>
          <w:p w14:paraId="7035E08A" w14:textId="77777777" w:rsidR="00CE538E" w:rsidRPr="008D0F1E" w:rsidRDefault="00CE538E" w:rsidP="00C37272">
            <w:pPr>
              <w:keepNext/>
              <w:spacing w:before="40" w:after="40"/>
              <w:jc w:val="left"/>
              <w:rPr>
                <w:rFonts w:cs="Arial"/>
              </w:rPr>
            </w:pPr>
          </w:p>
          <w:p w14:paraId="257ECA13" w14:textId="026EB0E0"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2FED7A2A" w:rsidR="00AF4DD9" w:rsidRPr="008D0F1E" w:rsidRDefault="00AF4DD9" w:rsidP="00C37272">
            <w:pPr>
              <w:keepNext/>
              <w:spacing w:before="40" w:after="40"/>
              <w:jc w:val="left"/>
              <w:rPr>
                <w:rFonts w:cs="Arial"/>
              </w:rPr>
            </w:pP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2653F6E3" w:rsidR="00AF4DD9" w:rsidRPr="008D0F1E" w:rsidRDefault="00AF4DD9" w:rsidP="00C309AC">
            <w:pPr>
              <w:keepNext/>
              <w:spacing w:before="40" w:after="40"/>
              <w:jc w:val="left"/>
              <w:rPr>
                <w:rFonts w:eastAsia="Arial,Calibri" w:cs="Arial"/>
              </w:rPr>
            </w:pPr>
            <w:bookmarkStart w:id="43"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3"/>
          </w:p>
        </w:tc>
      </w:tr>
      <w:tr w:rsidR="00AF4DD9" w:rsidRPr="008D0F1E" w14:paraId="4923191A" w14:textId="77777777" w:rsidTr="55E026C1">
        <w:tc>
          <w:tcPr>
            <w:tcW w:w="5000" w:type="pct"/>
          </w:tcPr>
          <w:p w14:paraId="57874C9F" w14:textId="04F56664" w:rsidR="009E428A" w:rsidRPr="008D0F1E" w:rsidRDefault="009E428A"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br w:type="page"/>
      </w:r>
    </w:p>
    <w:p w14:paraId="695FA821" w14:textId="0D14C0B2" w:rsidR="00AF4DD9" w:rsidRPr="008D0F1E" w:rsidRDefault="00AF4DD9" w:rsidP="00AF4DD9">
      <w:pPr>
        <w:pStyle w:val="MVHeading1"/>
        <w:rPr>
          <w:rFonts w:cs="Arial"/>
        </w:rPr>
      </w:pPr>
      <w:bookmarkStart w:id="44" w:name="_Toc22220529"/>
      <w:r w:rsidRPr="008D0F1E">
        <w:rPr>
          <w:rFonts w:cs="Arial"/>
        </w:rPr>
        <w:lastRenderedPageBreak/>
        <w:t>Architektonické informace o</w:t>
      </w:r>
      <w:r w:rsidR="0050777A" w:rsidRPr="008D0F1E">
        <w:rPr>
          <w:rFonts w:cs="Arial"/>
        </w:rPr>
        <w:t> </w:t>
      </w:r>
      <w:r w:rsidRPr="008D0F1E">
        <w:rPr>
          <w:rFonts w:cs="Arial"/>
        </w:rPr>
        <w:t>projektu</w:t>
      </w:r>
      <w:bookmarkEnd w:id="40"/>
      <w:bookmarkEnd w:id="41"/>
      <w:bookmarkEnd w:id="44"/>
    </w:p>
    <w:p w14:paraId="15C1EAD5" w14:textId="12192682" w:rsidR="00AF4DD9" w:rsidRPr="008D0F1E" w:rsidRDefault="00AF4DD9" w:rsidP="00AF4DD9">
      <w:pPr>
        <w:pStyle w:val="MVHeading2"/>
        <w:jc w:val="left"/>
        <w:rPr>
          <w:rFonts w:cs="Arial"/>
        </w:rPr>
      </w:pPr>
      <w:bookmarkStart w:id="45" w:name="_Toc457998909"/>
      <w:bookmarkStart w:id="46" w:name="_Toc457999573"/>
      <w:bookmarkStart w:id="47" w:name="_Toc457998955"/>
      <w:bookmarkStart w:id="48" w:name="_Toc457999619"/>
      <w:bookmarkStart w:id="49" w:name="_Toc457998956"/>
      <w:bookmarkStart w:id="50" w:name="_Toc457999620"/>
      <w:bookmarkStart w:id="51" w:name="_Toc437417887"/>
      <w:bookmarkStart w:id="52" w:name="_Toc465074585"/>
      <w:bookmarkStart w:id="53" w:name="_Toc22220530"/>
      <w:bookmarkEnd w:id="45"/>
      <w:bookmarkEnd w:id="46"/>
      <w:bookmarkEnd w:id="47"/>
      <w:bookmarkEnd w:id="48"/>
      <w:bookmarkEnd w:id="49"/>
      <w:bookmarkEnd w:id="50"/>
      <w:r w:rsidRPr="008D0F1E">
        <w:rPr>
          <w:rFonts w:cs="Arial"/>
        </w:rPr>
        <w:t>Dodržení architektonických principů NA VS ČR</w:t>
      </w:r>
      <w:bookmarkEnd w:id="51"/>
      <w:bookmarkEnd w:id="52"/>
      <w:bookmarkEnd w:id="53"/>
    </w:p>
    <w:tbl>
      <w:tblPr>
        <w:tblStyle w:val="Mkatabulky"/>
        <w:tblW w:w="5000" w:type="pct"/>
        <w:tblLook w:val="06A0" w:firstRow="1" w:lastRow="0" w:firstColumn="1" w:lastColumn="0" w:noHBand="1" w:noVBand="1"/>
      </w:tblPr>
      <w:tblGrid>
        <w:gridCol w:w="3963"/>
        <w:gridCol w:w="1562"/>
        <w:gridCol w:w="1132"/>
        <w:gridCol w:w="4671"/>
      </w:tblGrid>
      <w:tr w:rsidR="00AD0CCB" w:rsidRPr="008D0F1E" w14:paraId="72045EC2" w14:textId="3423D278" w:rsidTr="00C309AC">
        <w:trPr>
          <w:tblHeader/>
        </w:trPr>
        <w:tc>
          <w:tcPr>
            <w:tcW w:w="5000" w:type="pct"/>
            <w:gridSpan w:val="4"/>
            <w:shd w:val="clear" w:color="auto" w:fill="DAEEF3" w:themeFill="accent5" w:themeFillTint="33"/>
          </w:tcPr>
          <w:p w14:paraId="5D4E026F" w14:textId="67935549"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004008B9">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2"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038D7C05" w:rsidR="00AD0CCB" w:rsidRPr="008D0F1E" w:rsidRDefault="00D56235"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Standardně digitalizované</w:t>
              </w:r>
            </w:hyperlink>
          </w:p>
        </w:tc>
        <w:tc>
          <w:tcPr>
            <w:tcW w:w="689" w:type="pct"/>
            <w:noWrap/>
            <w:hideMark/>
          </w:tcPr>
          <w:p w14:paraId="366B27ED" w14:textId="77777777" w:rsidR="00AD0CCB" w:rsidRPr="008D0F1E" w:rsidRDefault="00D56235" w:rsidP="00C309AC">
            <w:pPr>
              <w:spacing w:after="0"/>
              <w:jc w:val="left"/>
              <w:rPr>
                <w:rFonts w:eastAsia="Calibri,Times New Roman" w:cs="Arial"/>
                <w:color w:val="000000"/>
                <w:sz w:val="22"/>
                <w:lang w:eastAsia="cs-CZ"/>
              </w:rPr>
            </w:pPr>
            <w:sdt>
              <w:sdtPr>
                <w:rPr>
                  <w:rFonts w:cs="Arial"/>
                  <w:b/>
                </w:rPr>
                <w:id w:val="36541321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43FC0D85" w14:textId="3321D5BA" w:rsidR="00AD0CCB" w:rsidRPr="008D0F1E" w:rsidRDefault="00F37BBA" w:rsidP="00417B03">
            <w:pPr>
              <w:rPr>
                <w:rFonts w:cs="Arial"/>
              </w:rPr>
            </w:pPr>
            <w:r w:rsidRPr="008D0F1E">
              <w:rPr>
                <w:rFonts w:cs="Arial"/>
                <w:color w:val="FF0000"/>
              </w:rPr>
              <w:t>&lt;Dodržení principu je dle</w:t>
            </w:r>
            <w:r w:rsidR="00417B03" w:rsidRPr="008D0F1E">
              <w:rPr>
                <w:rFonts w:cs="Arial"/>
                <w:color w:val="FF0000"/>
              </w:rPr>
              <w:t xml:space="preserve"> mapující tabulky</w:t>
            </w:r>
            <w:r w:rsidRPr="008D0F1E">
              <w:rPr>
                <w:rFonts w:cs="Arial"/>
                <w:color w:val="FF0000"/>
              </w:rPr>
              <w:t xml:space="preserve"> </w:t>
            </w:r>
            <w:hyperlink r:id="rId27" w:anchor="zakladni_architektonicke_principy_a_jejich_naplneni" w:history="1">
              <w:r w:rsidR="001873DE" w:rsidRPr="008D0F1E">
                <w:rPr>
                  <w:rStyle w:val="Hypertextovodkaz"/>
                  <w:rFonts w:cs="Arial"/>
                </w:rPr>
                <w:t>NAP</w:t>
              </w:r>
            </w:hyperlink>
            <w:r w:rsidRPr="008D0F1E">
              <w:rPr>
                <w:rFonts w:cs="Arial"/>
                <w:color w:val="FF0000"/>
              </w:rPr>
              <w:t>&gt;</w:t>
            </w:r>
            <w:r w:rsidR="001873DE" w:rsidRPr="008D0F1E">
              <w:rPr>
                <w:rFonts w:cs="Arial"/>
              </w:rPr>
              <w:t xml:space="preserve"> </w:t>
            </w:r>
          </w:p>
        </w:tc>
      </w:tr>
      <w:tr w:rsidR="00AD0CCB" w:rsidRPr="008D0F1E" w14:paraId="2A6B86F0" w14:textId="379F6DFA"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0CB69C46" w:rsidR="00AD0CCB" w:rsidRPr="008D0F1E" w:rsidRDefault="00D56235"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Zásada „pouze jednou“</w:t>
              </w:r>
            </w:hyperlink>
          </w:p>
        </w:tc>
        <w:tc>
          <w:tcPr>
            <w:tcW w:w="689" w:type="pct"/>
            <w:noWrap/>
            <w:hideMark/>
          </w:tcPr>
          <w:p w14:paraId="3A91E02D" w14:textId="0E225873" w:rsidR="00AD0CCB" w:rsidRPr="008D0F1E" w:rsidRDefault="00D56235" w:rsidP="00C309AC">
            <w:pPr>
              <w:spacing w:after="0"/>
              <w:jc w:val="left"/>
              <w:rPr>
                <w:rFonts w:eastAsia="Calibri,Times New Roman" w:cs="Arial"/>
                <w:color w:val="000000"/>
                <w:sz w:val="22"/>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A4ACE4F" w14:textId="121ADB0C" w:rsidR="00AD0CCB" w:rsidRPr="008D0F1E" w:rsidRDefault="00417B03" w:rsidP="00417B03">
            <w:pPr>
              <w:rPr>
                <w:rFonts w:cs="Arial"/>
              </w:rPr>
            </w:pPr>
            <w:r w:rsidRPr="008D0F1E">
              <w:rPr>
                <w:rFonts w:cs="Arial"/>
                <w:color w:val="FF0000"/>
              </w:rPr>
              <w:t xml:space="preserve">&lt;Dodržení principu je dle mapující tabulky </w:t>
            </w:r>
            <w:hyperlink r:id="rId2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2F72BED9" w14:textId="22D99946"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051304CC" w:rsidR="00AD0CCB" w:rsidRPr="008D0F1E" w:rsidRDefault="00D56235"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Podpora začlenění a přístupnost</w:t>
              </w:r>
            </w:hyperlink>
          </w:p>
        </w:tc>
        <w:tc>
          <w:tcPr>
            <w:tcW w:w="689" w:type="pct"/>
            <w:noWrap/>
            <w:hideMark/>
          </w:tcPr>
          <w:p w14:paraId="60BD742B" w14:textId="3402157C" w:rsidR="00AD0CCB" w:rsidRPr="008D0F1E" w:rsidRDefault="00D56235" w:rsidP="00C309AC">
            <w:pPr>
              <w:spacing w:after="0"/>
              <w:jc w:val="left"/>
              <w:rPr>
                <w:rFonts w:eastAsia="Calibri,Times New Roman" w:cs="Arial"/>
                <w:color w:val="000000"/>
                <w:sz w:val="22"/>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0D9CD8D" w14:textId="6A8523EF" w:rsidR="00AD0CCB" w:rsidRPr="008D0F1E" w:rsidRDefault="00417B03" w:rsidP="00417B03">
            <w:pPr>
              <w:rPr>
                <w:rFonts w:cs="Arial"/>
              </w:rPr>
            </w:pPr>
            <w:r w:rsidRPr="008D0F1E">
              <w:rPr>
                <w:rFonts w:cs="Arial"/>
                <w:color w:val="FF0000"/>
              </w:rPr>
              <w:t xml:space="preserve">&lt;Dodržení principu je dle mapující tabulky </w:t>
            </w:r>
            <w:hyperlink r:id="rId3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E819E5A" w14:textId="0EAF59C4"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4385D95B" w:rsidR="00AD0CCB" w:rsidRPr="008D0F1E" w:rsidRDefault="00D56235" w:rsidP="00C37272">
            <w:pPr>
              <w:spacing w:after="0"/>
              <w:jc w:val="left"/>
              <w:rPr>
                <w:rFonts w:eastAsia="Times New Roman" w:cs="Arial"/>
                <w:b/>
                <w:color w:val="000000"/>
                <w:sz w:val="22"/>
                <w:lang w:eastAsia="cs-CZ"/>
              </w:rPr>
            </w:pPr>
            <w:hyperlink r:id="rId32" w:history="1">
              <w:r w:rsidR="00AD0CCB" w:rsidRPr="008D0F1E">
                <w:rPr>
                  <w:rStyle w:val="Hypertextovodkaz"/>
                  <w:rFonts w:cs="Arial"/>
                </w:rPr>
                <w:t>Otevřenost a transparentnost</w:t>
              </w:r>
            </w:hyperlink>
          </w:p>
        </w:tc>
        <w:tc>
          <w:tcPr>
            <w:tcW w:w="689" w:type="pct"/>
            <w:noWrap/>
            <w:hideMark/>
          </w:tcPr>
          <w:p w14:paraId="6ECDB958" w14:textId="519B308D" w:rsidR="00AD0CCB" w:rsidRPr="008D0F1E" w:rsidRDefault="00D56235" w:rsidP="00C309AC">
            <w:pPr>
              <w:spacing w:after="0"/>
              <w:jc w:val="left"/>
              <w:rPr>
                <w:rFonts w:eastAsia="Calibri,Times New Roman" w:cs="Arial"/>
                <w:color w:val="000000"/>
                <w:sz w:val="22"/>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81368E0" w14:textId="1DDBFDBB" w:rsidR="00AD0CCB" w:rsidRPr="008D0F1E" w:rsidRDefault="00417B03" w:rsidP="00417B03">
            <w:pPr>
              <w:rPr>
                <w:rFonts w:cs="Arial"/>
              </w:rPr>
            </w:pPr>
            <w:r w:rsidRPr="008D0F1E">
              <w:rPr>
                <w:rFonts w:cs="Arial"/>
                <w:color w:val="FF0000"/>
              </w:rPr>
              <w:t xml:space="preserve">&lt;Dodržení principu je dle mapující tabulky </w:t>
            </w:r>
            <w:hyperlink r:id="rId3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BB74BA" w14:textId="1BAB4DD1"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242264D6" w:rsidR="00AD0CCB" w:rsidRPr="008D0F1E" w:rsidRDefault="00D56235"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Přeshraniční přístup jako standard</w:t>
              </w:r>
            </w:hyperlink>
          </w:p>
        </w:tc>
        <w:tc>
          <w:tcPr>
            <w:tcW w:w="689" w:type="pct"/>
            <w:noWrap/>
            <w:hideMark/>
          </w:tcPr>
          <w:p w14:paraId="04E739AD" w14:textId="10999F88" w:rsidR="00AD0CCB" w:rsidRPr="008D0F1E" w:rsidRDefault="00D56235" w:rsidP="00C309AC">
            <w:pPr>
              <w:spacing w:after="0"/>
              <w:jc w:val="left"/>
              <w:rPr>
                <w:rFonts w:eastAsia="Calibri,Times New Roman" w:cs="Arial"/>
                <w:color w:val="000000"/>
                <w:sz w:val="22"/>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5D508E5" w14:textId="005E0495" w:rsidR="00AD0CCB" w:rsidRPr="008D0F1E" w:rsidRDefault="00417B03" w:rsidP="00417B03">
            <w:pPr>
              <w:rPr>
                <w:rFonts w:cs="Arial"/>
              </w:rPr>
            </w:pPr>
            <w:r w:rsidRPr="008D0F1E">
              <w:rPr>
                <w:rFonts w:cs="Arial"/>
                <w:color w:val="FF0000"/>
              </w:rPr>
              <w:t xml:space="preserve">&lt;Dodržení principu je dle mapující tabulky </w:t>
            </w:r>
            <w:hyperlink r:id="rId3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B463A6" w14:textId="28C2F4FC"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57CF64F0" w:rsidR="00AD0CCB" w:rsidRPr="008D0F1E" w:rsidRDefault="00D56235"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Interoperabilita jako standard</w:t>
              </w:r>
            </w:hyperlink>
          </w:p>
        </w:tc>
        <w:tc>
          <w:tcPr>
            <w:tcW w:w="689" w:type="pct"/>
            <w:noWrap/>
            <w:hideMark/>
          </w:tcPr>
          <w:p w14:paraId="23CAE453" w14:textId="5FAA7839" w:rsidR="00AD0CCB" w:rsidRPr="008D0F1E" w:rsidRDefault="00D56235" w:rsidP="00C309AC">
            <w:pPr>
              <w:spacing w:after="0"/>
              <w:jc w:val="left"/>
              <w:rPr>
                <w:rFonts w:eastAsia="Calibri,Times New Roman" w:cs="Arial"/>
                <w:color w:val="000000"/>
                <w:sz w:val="22"/>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5A3D3F70" w14:textId="691F852F" w:rsidR="00AD0CCB" w:rsidRPr="008D0F1E" w:rsidRDefault="00417B03" w:rsidP="00417B03">
            <w:pPr>
              <w:rPr>
                <w:rFonts w:cs="Arial"/>
              </w:rPr>
            </w:pPr>
            <w:r w:rsidRPr="008D0F1E">
              <w:rPr>
                <w:rFonts w:cs="Arial"/>
                <w:color w:val="FF0000"/>
              </w:rPr>
              <w:t xml:space="preserve">&lt;Dodržení principu je dle mapující tabulky </w:t>
            </w:r>
            <w:hyperlink r:id="rId37"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6845607" w14:textId="7AB787FF"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6FA23EA2" w:rsidR="00AD0CCB" w:rsidRPr="008D0F1E" w:rsidRDefault="00D56235"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Důvěryhodnost a bezpečnost</w:t>
              </w:r>
            </w:hyperlink>
          </w:p>
        </w:tc>
        <w:tc>
          <w:tcPr>
            <w:tcW w:w="689" w:type="pct"/>
            <w:noWrap/>
            <w:hideMark/>
          </w:tcPr>
          <w:p w14:paraId="68446AD5" w14:textId="02A387DF" w:rsidR="00AD0CCB" w:rsidRPr="008D0F1E" w:rsidRDefault="00D56235" w:rsidP="00C309AC">
            <w:pPr>
              <w:spacing w:after="0"/>
              <w:jc w:val="left"/>
              <w:rPr>
                <w:rFonts w:eastAsia="Calibri,Times New Roman" w:cs="Arial"/>
                <w:color w:val="000000"/>
                <w:sz w:val="22"/>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DE93972" w14:textId="2F273106" w:rsidR="00AD0CCB" w:rsidRPr="008D0F1E" w:rsidRDefault="00417B03" w:rsidP="00417B03">
            <w:pPr>
              <w:rPr>
                <w:rFonts w:cs="Arial"/>
              </w:rPr>
            </w:pPr>
            <w:r w:rsidRPr="008D0F1E">
              <w:rPr>
                <w:rFonts w:cs="Arial"/>
                <w:color w:val="FF0000"/>
              </w:rPr>
              <w:t xml:space="preserve">&lt;Dodržení principu je dle mapující tabulky </w:t>
            </w:r>
            <w:hyperlink r:id="rId39"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B791AC5" w14:textId="274DB55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7E39A214" w:rsidR="00AD0CCB" w:rsidRPr="008D0F1E" w:rsidRDefault="00D56235"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Jeden stát</w:t>
              </w:r>
            </w:hyperlink>
          </w:p>
        </w:tc>
        <w:tc>
          <w:tcPr>
            <w:tcW w:w="689" w:type="pct"/>
            <w:noWrap/>
            <w:hideMark/>
          </w:tcPr>
          <w:p w14:paraId="042000EF" w14:textId="1DF6C905" w:rsidR="00AD0CCB" w:rsidRPr="008D0F1E" w:rsidRDefault="00D56235" w:rsidP="00C309AC">
            <w:pPr>
              <w:spacing w:after="0"/>
              <w:jc w:val="left"/>
              <w:rPr>
                <w:rFonts w:eastAsia="Calibri,Times New Roman" w:cs="Arial"/>
                <w:color w:val="000000"/>
                <w:sz w:val="22"/>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B3285DF" w14:textId="55AB4207" w:rsidR="00AD0CCB" w:rsidRPr="008D0F1E" w:rsidRDefault="00417B03" w:rsidP="00417B03">
            <w:pPr>
              <w:rPr>
                <w:rFonts w:cs="Arial"/>
              </w:rPr>
            </w:pPr>
            <w:r w:rsidRPr="008D0F1E">
              <w:rPr>
                <w:rFonts w:cs="Arial"/>
                <w:color w:val="FF0000"/>
              </w:rPr>
              <w:t xml:space="preserve">&lt;Dodržení principu je dle mapující tabulky </w:t>
            </w:r>
            <w:hyperlink r:id="rId41"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88A8256" w14:textId="0C46AFDB"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70A7FF55" w:rsidR="00AD0CCB" w:rsidRPr="008D0F1E" w:rsidRDefault="00D56235" w:rsidP="00C37272">
            <w:pPr>
              <w:spacing w:after="0"/>
              <w:jc w:val="left"/>
              <w:rPr>
                <w:rFonts w:eastAsia="Times New Roman" w:cs="Arial"/>
                <w:b/>
                <w:color w:val="000000"/>
                <w:sz w:val="22"/>
                <w:lang w:eastAsia="cs-CZ"/>
              </w:rPr>
            </w:pPr>
            <w:hyperlink r:id="rId42" w:history="1">
              <w:r w:rsidR="00AD0CCB" w:rsidRPr="008D0F1E">
                <w:rPr>
                  <w:rStyle w:val="Hypertextovodkaz"/>
                  <w:rFonts w:cs="Arial"/>
                </w:rPr>
                <w:t>Sdílené služby veřejné správy</w:t>
              </w:r>
            </w:hyperlink>
          </w:p>
        </w:tc>
        <w:tc>
          <w:tcPr>
            <w:tcW w:w="689" w:type="pct"/>
            <w:noWrap/>
            <w:hideMark/>
          </w:tcPr>
          <w:p w14:paraId="0F7007AB" w14:textId="1AC437EF" w:rsidR="00AD0CCB" w:rsidRPr="008D0F1E" w:rsidRDefault="00D56235" w:rsidP="00C309AC">
            <w:pPr>
              <w:spacing w:after="0"/>
              <w:jc w:val="left"/>
              <w:rPr>
                <w:rFonts w:eastAsia="Calibri,Times New Roman" w:cs="Arial"/>
                <w:color w:val="000000"/>
                <w:sz w:val="22"/>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0ED51125" w14:textId="7E0CE08D" w:rsidR="00AD0CCB" w:rsidRPr="008D0F1E" w:rsidRDefault="00417B03" w:rsidP="00417B03">
            <w:pPr>
              <w:rPr>
                <w:rFonts w:cs="Arial"/>
              </w:rPr>
            </w:pPr>
            <w:r w:rsidRPr="008D0F1E">
              <w:rPr>
                <w:rFonts w:cs="Arial"/>
                <w:color w:val="FF0000"/>
              </w:rPr>
              <w:t xml:space="preserve">&lt;Dodržení principu je dle mapující tabulky </w:t>
            </w:r>
            <w:hyperlink r:id="rId43"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6B4F563" w14:textId="1EFF6ED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22607347" w:rsidR="00AD0CCB" w:rsidRPr="008D0F1E" w:rsidRDefault="00D56235" w:rsidP="00C37272">
            <w:pPr>
              <w:spacing w:after="0"/>
              <w:jc w:val="left"/>
              <w:rPr>
                <w:rFonts w:eastAsia="Times New Roman" w:cs="Arial"/>
                <w:b/>
                <w:color w:val="000000"/>
                <w:sz w:val="22"/>
                <w:lang w:eastAsia="cs-CZ"/>
              </w:rPr>
            </w:pPr>
            <w:hyperlink r:id="rId44" w:history="1">
              <w:r w:rsidR="00AD0CCB" w:rsidRPr="008D0F1E">
                <w:rPr>
                  <w:rStyle w:val="Hypertextovodkaz"/>
                  <w:rFonts w:cs="Arial"/>
                </w:rPr>
                <w:t>Připravenost na změny</w:t>
              </w:r>
            </w:hyperlink>
          </w:p>
        </w:tc>
        <w:tc>
          <w:tcPr>
            <w:tcW w:w="689" w:type="pct"/>
            <w:noWrap/>
            <w:hideMark/>
          </w:tcPr>
          <w:p w14:paraId="6A1AB355" w14:textId="165BBE2A" w:rsidR="00AD0CCB" w:rsidRPr="008D0F1E" w:rsidRDefault="00D56235" w:rsidP="00C309AC">
            <w:pPr>
              <w:spacing w:after="0"/>
              <w:jc w:val="left"/>
              <w:rPr>
                <w:rFonts w:eastAsia="Calibri,Times New Roman" w:cs="Arial"/>
                <w:color w:val="000000"/>
                <w:sz w:val="22"/>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484C0300" w14:textId="690EAF62" w:rsidR="00AD0CCB" w:rsidRPr="008D0F1E" w:rsidRDefault="00417B03" w:rsidP="00417B03">
            <w:pPr>
              <w:rPr>
                <w:rFonts w:cs="Arial"/>
              </w:rPr>
            </w:pPr>
            <w:r w:rsidRPr="008D0F1E">
              <w:rPr>
                <w:rFonts w:cs="Arial"/>
                <w:color w:val="FF0000"/>
              </w:rPr>
              <w:t xml:space="preserve">&lt;Dodržení principu je dle mapující tabulky </w:t>
            </w:r>
            <w:hyperlink r:id="rId45"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323A457C" w14:textId="271BE920"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79D3384B" w:rsidR="00AD0CCB" w:rsidRPr="008D0F1E" w:rsidRDefault="00D56235" w:rsidP="00C37272">
            <w:pPr>
              <w:spacing w:after="0"/>
              <w:jc w:val="left"/>
              <w:rPr>
                <w:rFonts w:eastAsia="Times New Roman" w:cs="Arial"/>
                <w:b/>
                <w:color w:val="000000"/>
                <w:sz w:val="22"/>
                <w:lang w:eastAsia="cs-CZ"/>
              </w:rPr>
            </w:pPr>
            <w:hyperlink r:id="rId46" w:history="1">
              <w:r w:rsidR="00AD0CCB" w:rsidRPr="008D0F1E">
                <w:rPr>
                  <w:rStyle w:val="Hypertextovodkaz"/>
                  <w:rFonts w:cs="Arial"/>
                </w:rPr>
                <w:t>eGovernment</w:t>
              </w:r>
            </w:hyperlink>
            <w:hyperlink r:id="rId47" w:history="1">
              <w:r w:rsidR="00AD0CCB" w:rsidRPr="008D0F1E">
                <w:rPr>
                  <w:rStyle w:val="Hypertextovodkaz"/>
                  <w:rFonts w:cs="Arial"/>
                </w:rPr>
                <w:t xml:space="preserve"> jako platforma</w:t>
              </w:r>
            </w:hyperlink>
          </w:p>
        </w:tc>
        <w:tc>
          <w:tcPr>
            <w:tcW w:w="689" w:type="pct"/>
            <w:noWrap/>
            <w:hideMark/>
          </w:tcPr>
          <w:p w14:paraId="0A460833" w14:textId="57CAB2CC" w:rsidR="00AD0CCB" w:rsidRPr="008D0F1E" w:rsidRDefault="00D56235" w:rsidP="00C309AC">
            <w:pPr>
              <w:spacing w:after="0"/>
              <w:jc w:val="left"/>
              <w:rPr>
                <w:rFonts w:eastAsia="Calibri,Times New Roman" w:cs="Arial"/>
                <w:color w:val="000000"/>
                <w:sz w:val="22"/>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74CB2718" w14:textId="6B3D4DB1" w:rsidR="00AD0CCB" w:rsidRPr="008D0F1E" w:rsidRDefault="00417B03" w:rsidP="00417B03">
            <w:pPr>
              <w:rPr>
                <w:rFonts w:cs="Arial"/>
              </w:rPr>
            </w:pPr>
            <w:r w:rsidRPr="008D0F1E">
              <w:rPr>
                <w:rFonts w:cs="Arial"/>
                <w:color w:val="FF0000"/>
              </w:rPr>
              <w:t xml:space="preserve">&lt;Dodržení principu je dle mapující tabulky </w:t>
            </w:r>
            <w:hyperlink r:id="rId4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174BCF2A" w14:textId="30A7C5F2"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3C0D0433" w:rsidR="00AD0CCB" w:rsidRPr="008D0F1E" w:rsidRDefault="00D56235"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Vnitřně pouze digitální</w:t>
              </w:r>
            </w:hyperlink>
          </w:p>
        </w:tc>
        <w:tc>
          <w:tcPr>
            <w:tcW w:w="689" w:type="pct"/>
            <w:noWrap/>
            <w:hideMark/>
          </w:tcPr>
          <w:p w14:paraId="108AAE89" w14:textId="0D79ECA0" w:rsidR="00AD0CCB" w:rsidRPr="008D0F1E" w:rsidRDefault="00D56235" w:rsidP="00C309AC">
            <w:pPr>
              <w:spacing w:after="0"/>
              <w:jc w:val="left"/>
              <w:rPr>
                <w:rFonts w:eastAsia="Calibri,Times New Roman" w:cs="Arial"/>
                <w:color w:val="000000"/>
                <w:sz w:val="22"/>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2F61A311" w14:textId="36D21B56" w:rsidR="00AD0CCB" w:rsidRPr="008D0F1E" w:rsidRDefault="00417B03" w:rsidP="00417B03">
            <w:pPr>
              <w:rPr>
                <w:rFonts w:cs="Arial"/>
              </w:rPr>
            </w:pPr>
            <w:r w:rsidRPr="008D0F1E">
              <w:rPr>
                <w:rFonts w:cs="Arial"/>
                <w:color w:val="FF0000"/>
              </w:rPr>
              <w:t xml:space="preserve">&lt;Dodržení principu je dle mapující tabulky </w:t>
            </w:r>
            <w:hyperlink r:id="rId50"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558ECF13" w14:textId="4FB987F6"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1052D65A" w:rsidR="00AD0CCB" w:rsidRPr="008D0F1E" w:rsidRDefault="00D56235" w:rsidP="00C37272">
            <w:pPr>
              <w:spacing w:after="0"/>
              <w:jc w:val="left"/>
              <w:rPr>
                <w:rFonts w:eastAsia="Times New Roman" w:cs="Arial"/>
                <w:b/>
                <w:color w:val="000000"/>
                <w:sz w:val="22"/>
                <w:lang w:eastAsia="cs-CZ"/>
              </w:rPr>
            </w:pPr>
            <w:hyperlink r:id="rId51" w:history="1">
              <w:r w:rsidR="00AD0CCB" w:rsidRPr="008D0F1E">
                <w:rPr>
                  <w:rStyle w:val="Hypertextovodkaz"/>
                  <w:rFonts w:cs="Arial"/>
                </w:rPr>
                <w:t>Otevřená data jako standard</w:t>
              </w:r>
            </w:hyperlink>
          </w:p>
        </w:tc>
        <w:tc>
          <w:tcPr>
            <w:tcW w:w="689" w:type="pct"/>
            <w:noWrap/>
            <w:hideMark/>
          </w:tcPr>
          <w:p w14:paraId="78E8FAB3" w14:textId="7B3EAE14" w:rsidR="00AD0CCB" w:rsidRPr="008D0F1E" w:rsidRDefault="00D56235" w:rsidP="00C309AC">
            <w:pPr>
              <w:spacing w:after="0"/>
              <w:jc w:val="left"/>
              <w:rPr>
                <w:rFonts w:eastAsia="Calibri,Times New Roman" w:cs="Arial"/>
                <w:color w:val="000000"/>
                <w:sz w:val="22"/>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1BA1B878" w14:textId="7A51790F" w:rsidR="00AD0CCB" w:rsidRPr="008D0F1E" w:rsidRDefault="00417B03" w:rsidP="00417B03">
            <w:pPr>
              <w:rPr>
                <w:rFonts w:cs="Arial"/>
              </w:rPr>
            </w:pPr>
            <w:r w:rsidRPr="008D0F1E">
              <w:rPr>
                <w:rFonts w:cs="Arial"/>
                <w:color w:val="FF0000"/>
              </w:rPr>
              <w:t xml:space="preserve">&lt;Dodržení principu je dle mapující tabulky </w:t>
            </w:r>
            <w:hyperlink r:id="rId52"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E45DB6D" w14:textId="262E8DBD"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27853CCD" w:rsidR="00AD0CCB" w:rsidRPr="008D0F1E" w:rsidRDefault="00D56235"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Technologická neutralita</w:t>
              </w:r>
            </w:hyperlink>
          </w:p>
        </w:tc>
        <w:tc>
          <w:tcPr>
            <w:tcW w:w="689" w:type="pct"/>
            <w:noWrap/>
            <w:hideMark/>
          </w:tcPr>
          <w:p w14:paraId="54F3F0E3" w14:textId="666BD35B" w:rsidR="00AD0CCB" w:rsidRPr="008D0F1E" w:rsidRDefault="00D56235" w:rsidP="00C309AC">
            <w:pPr>
              <w:spacing w:after="0"/>
              <w:jc w:val="left"/>
              <w:rPr>
                <w:rFonts w:eastAsia="Calibri,Times New Roman" w:cs="Arial"/>
                <w:color w:val="000000"/>
                <w:sz w:val="22"/>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30063B3" w14:textId="1A3917F8" w:rsidR="00AD0CCB" w:rsidRPr="008D0F1E" w:rsidRDefault="00417B03" w:rsidP="00417B03">
            <w:pPr>
              <w:rPr>
                <w:rFonts w:cs="Arial"/>
              </w:rPr>
            </w:pPr>
            <w:r w:rsidRPr="008D0F1E">
              <w:rPr>
                <w:rFonts w:cs="Arial"/>
                <w:color w:val="FF0000"/>
              </w:rPr>
              <w:t xml:space="preserve">&lt;Dodržení principu je dle mapující tabulky </w:t>
            </w:r>
            <w:hyperlink r:id="rId54"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091F3D8B" w14:textId="20FDB447"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CBBBE18" w:rsidR="00AD0CCB" w:rsidRPr="008D0F1E" w:rsidRDefault="00D56235"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Uživatelská přívětivost</w:t>
              </w:r>
            </w:hyperlink>
          </w:p>
        </w:tc>
        <w:tc>
          <w:tcPr>
            <w:tcW w:w="689" w:type="pct"/>
            <w:noWrap/>
            <w:hideMark/>
          </w:tcPr>
          <w:p w14:paraId="37A6AFF0" w14:textId="4B5AD889" w:rsidR="00AD0CCB" w:rsidRPr="008D0F1E" w:rsidRDefault="00D56235" w:rsidP="00C309AC">
            <w:pPr>
              <w:spacing w:after="0"/>
              <w:jc w:val="left"/>
              <w:rPr>
                <w:rFonts w:eastAsia="Calibri,Times New Roman" w:cs="Arial"/>
                <w:color w:val="000000"/>
                <w:sz w:val="22"/>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3FF9D100" w14:textId="7D4B7C67" w:rsidR="00AD0CCB" w:rsidRPr="008D0F1E" w:rsidRDefault="00417B03" w:rsidP="00417B03">
            <w:pPr>
              <w:rPr>
                <w:rFonts w:cs="Arial"/>
              </w:rPr>
            </w:pPr>
            <w:r w:rsidRPr="008D0F1E">
              <w:rPr>
                <w:rFonts w:cs="Arial"/>
                <w:color w:val="FF0000"/>
              </w:rPr>
              <w:t xml:space="preserve">&lt;Dodržení principu je dle mapující tabulky </w:t>
            </w:r>
            <w:hyperlink r:id="rId56"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77625D4" w14:textId="6DD3B23B"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4B8CB6E4" w:rsidR="00AD0CCB" w:rsidRPr="008D0F1E" w:rsidRDefault="00D56235"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 xml:space="preserve">Konsolidace a propojování </w:t>
              </w:r>
            </w:hyperlink>
          </w:p>
        </w:tc>
        <w:tc>
          <w:tcPr>
            <w:tcW w:w="689" w:type="pct"/>
            <w:noWrap/>
            <w:hideMark/>
          </w:tcPr>
          <w:p w14:paraId="2CD4B3D0" w14:textId="0B4FCD26" w:rsidR="00AD0CCB" w:rsidRPr="008D0F1E" w:rsidRDefault="00D56235" w:rsidP="00C309AC">
            <w:pPr>
              <w:spacing w:after="0"/>
              <w:jc w:val="left"/>
              <w:rPr>
                <w:rFonts w:eastAsia="Calibri,Times New Roman" w:cs="Arial"/>
                <w:color w:val="000000"/>
                <w:sz w:val="22"/>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6D697B57" w14:textId="73D6E9DA" w:rsidR="00AD0CCB" w:rsidRPr="008D0F1E" w:rsidRDefault="00417B03" w:rsidP="00417B03">
            <w:pPr>
              <w:rPr>
                <w:rFonts w:cs="Arial"/>
              </w:rPr>
            </w:pPr>
            <w:r w:rsidRPr="008D0F1E">
              <w:rPr>
                <w:rFonts w:cs="Arial"/>
                <w:color w:val="FF0000"/>
              </w:rPr>
              <w:t xml:space="preserve">&lt;Dodržení principu je dle mapující tabulky </w:t>
            </w:r>
            <w:hyperlink r:id="rId58" w:anchor="zakladni_architektonicke_principy_a_jejich_naplneni" w:history="1">
              <w:r w:rsidRPr="008D0F1E">
                <w:rPr>
                  <w:rStyle w:val="Hypertextovodkaz"/>
                  <w:rFonts w:cs="Arial"/>
                </w:rPr>
                <w:t>NAP</w:t>
              </w:r>
            </w:hyperlink>
            <w:r w:rsidRPr="008D0F1E">
              <w:rPr>
                <w:rFonts w:cs="Arial"/>
                <w:color w:val="FF0000"/>
              </w:rPr>
              <w:t>&gt;</w:t>
            </w:r>
          </w:p>
        </w:tc>
      </w:tr>
      <w:tr w:rsidR="00AD0CCB" w:rsidRPr="008D0F1E" w14:paraId="4AC41109" w14:textId="02ADA6D4" w:rsidTr="004008B9">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34513EE" w:rsidR="00AD0CCB" w:rsidRPr="008D0F1E" w:rsidRDefault="00D56235"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Omezení budování monolitických systémů</w:t>
              </w:r>
            </w:hyperlink>
          </w:p>
        </w:tc>
        <w:tc>
          <w:tcPr>
            <w:tcW w:w="689" w:type="pct"/>
            <w:noWrap/>
            <w:hideMark/>
          </w:tcPr>
          <w:p w14:paraId="08EE219D" w14:textId="40DA6FA6" w:rsidR="00AD0CCB" w:rsidRPr="008D0F1E" w:rsidRDefault="00D56235" w:rsidP="00C309AC">
            <w:pPr>
              <w:spacing w:after="0"/>
              <w:jc w:val="left"/>
              <w:rPr>
                <w:rFonts w:eastAsia="Calibri,Times New Roman" w:cs="Arial"/>
                <w:color w:val="000000"/>
                <w:sz w:val="22"/>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AD0CCB" w:rsidRPr="008D0F1E">
                  <w:rPr>
                    <w:rStyle w:val="Zstupntext"/>
                    <w:rFonts w:cs="Arial"/>
                    <w:i/>
                    <w:color w:val="FF0000"/>
                  </w:rPr>
                  <w:t>Zvolte položku.</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2" w:type="pct"/>
          </w:tcPr>
          <w:p w14:paraId="5AE5CDFC" w14:textId="18B94702" w:rsidR="00AD0CCB" w:rsidRPr="008D0F1E" w:rsidRDefault="00417B03" w:rsidP="00417B03">
            <w:pPr>
              <w:rPr>
                <w:rFonts w:cs="Arial"/>
              </w:rPr>
            </w:pPr>
            <w:r w:rsidRPr="008D0F1E">
              <w:rPr>
                <w:rFonts w:cs="Arial"/>
                <w:color w:val="FF0000"/>
              </w:rPr>
              <w:t xml:space="preserve">&lt;Dodržení principu je dle mapující tabulky </w:t>
            </w:r>
            <w:hyperlink r:id="rId60"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452D7FDD"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7A4FE1C1" w14:textId="07BFE66E" w:rsidR="004008B9" w:rsidRPr="00D56235" w:rsidRDefault="008C2CDD" w:rsidP="004008B9">
            <w:pPr>
              <w:spacing w:after="0"/>
              <w:jc w:val="left"/>
              <w:rPr>
                <w:rFonts w:eastAsia="Times New Roman" w:cs="Arial"/>
                <w:bCs/>
                <w:color w:val="000000"/>
                <w:szCs w:val="20"/>
                <w:lang w:eastAsia="cs-CZ"/>
              </w:rPr>
            </w:pPr>
            <w:hyperlink r:id="rId61" w:history="1">
              <w:r w:rsidR="004008B9" w:rsidRPr="00D56235">
                <w:rPr>
                  <w:rStyle w:val="Hypertextovodkaz"/>
                  <w:rFonts w:eastAsia="Times New Roman" w:cs="Arial"/>
                  <w:bCs/>
                  <w:szCs w:val="20"/>
                  <w:lang w:eastAsia="cs-CZ"/>
                </w:rPr>
                <w:t>Datová suverenita a nezávislost</w:t>
              </w:r>
            </w:hyperlink>
          </w:p>
        </w:tc>
        <w:tc>
          <w:tcPr>
            <w:tcW w:w="689" w:type="pct"/>
            <w:noWrap/>
          </w:tcPr>
          <w:p w14:paraId="6594A125" w14:textId="6E4DDD66" w:rsidR="004008B9" w:rsidRDefault="00D56235" w:rsidP="004008B9">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11F70859"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4D07F421" w14:textId="263C8296"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2"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3C9D6E70"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76D7CE6E" w14:textId="611D5001" w:rsidR="004008B9" w:rsidRPr="00D56235" w:rsidRDefault="008C2CDD" w:rsidP="004008B9">
            <w:pPr>
              <w:spacing w:after="0"/>
              <w:jc w:val="left"/>
              <w:rPr>
                <w:rFonts w:eastAsia="Times New Roman" w:cs="Arial"/>
                <w:bCs/>
                <w:color w:val="000000"/>
                <w:szCs w:val="20"/>
                <w:lang w:eastAsia="cs-CZ"/>
              </w:rPr>
            </w:pPr>
            <w:hyperlink r:id="rId63" w:history="1">
              <w:r w:rsidR="004008B9" w:rsidRPr="00D56235">
                <w:rPr>
                  <w:rStyle w:val="Hypertextovodkaz"/>
                  <w:rFonts w:eastAsia="Times New Roman" w:cs="Arial"/>
                  <w:bCs/>
                  <w:szCs w:val="20"/>
                  <w:lang w:eastAsia="cs-CZ"/>
                </w:rPr>
                <w:t>Otevřená řešení</w:t>
              </w:r>
            </w:hyperlink>
          </w:p>
        </w:tc>
        <w:tc>
          <w:tcPr>
            <w:tcW w:w="689" w:type="pct"/>
            <w:noWrap/>
          </w:tcPr>
          <w:p w14:paraId="50173790" w14:textId="5AF306DF" w:rsidR="004008B9" w:rsidRDefault="00D56235" w:rsidP="004008B9">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25BB74D8"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237E3AAB" w14:textId="715FE6DF"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4" w:anchor="zakladni_architektonicke_principy_a_jejich_naplneni" w:history="1">
              <w:r w:rsidRPr="008D0F1E">
                <w:rPr>
                  <w:rStyle w:val="Hypertextovodkaz"/>
                  <w:rFonts w:cs="Arial"/>
                </w:rPr>
                <w:t>NAP</w:t>
              </w:r>
            </w:hyperlink>
            <w:r w:rsidRPr="008D0F1E">
              <w:rPr>
                <w:rFonts w:cs="Arial"/>
                <w:color w:val="FF0000"/>
              </w:rPr>
              <w:t>&gt;</w:t>
            </w:r>
          </w:p>
        </w:tc>
      </w:tr>
      <w:tr w:rsidR="004008B9" w:rsidRPr="008D0F1E" w14:paraId="4CA8A854" w14:textId="77777777" w:rsidTr="004008B9">
        <w:tblPrEx>
          <w:tblLook w:val="04A0" w:firstRow="1" w:lastRow="0" w:firstColumn="1" w:lastColumn="0" w:noHBand="0" w:noVBand="1"/>
        </w:tblPrEx>
        <w:trPr>
          <w:trHeight w:val="300"/>
        </w:trPr>
        <w:tc>
          <w:tcPr>
            <w:tcW w:w="1749" w:type="pct"/>
            <w:shd w:val="clear" w:color="auto" w:fill="D9D9D9" w:themeFill="background1" w:themeFillShade="D9"/>
            <w:noWrap/>
          </w:tcPr>
          <w:p w14:paraId="6BDEAA30" w14:textId="45AEF59D" w:rsidR="004008B9" w:rsidRPr="00D56235" w:rsidRDefault="008C2CDD" w:rsidP="004008B9">
            <w:pPr>
              <w:spacing w:after="0"/>
              <w:jc w:val="left"/>
              <w:rPr>
                <w:rFonts w:eastAsia="Times New Roman" w:cs="Arial"/>
                <w:bCs/>
                <w:color w:val="000000"/>
                <w:szCs w:val="20"/>
                <w:lang w:eastAsia="cs-CZ"/>
              </w:rPr>
            </w:pPr>
            <w:hyperlink r:id="rId65" w:history="1">
              <w:r w:rsidR="004008B9" w:rsidRPr="00D56235">
                <w:rPr>
                  <w:rStyle w:val="Hypertextovodkaz"/>
                  <w:rFonts w:eastAsia="Times New Roman" w:cs="Arial"/>
                  <w:bCs/>
                  <w:szCs w:val="20"/>
                  <w:lang w:eastAsia="cs-CZ"/>
                </w:rPr>
                <w:t>Metriky digitálních služeb</w:t>
              </w:r>
            </w:hyperlink>
          </w:p>
        </w:tc>
        <w:tc>
          <w:tcPr>
            <w:tcW w:w="689" w:type="pct"/>
            <w:noWrap/>
          </w:tcPr>
          <w:p w14:paraId="5833F19E" w14:textId="4E17C596" w:rsidR="004008B9" w:rsidRDefault="00D56235" w:rsidP="004008B9">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EndPr/>
              <w:sdtContent>
                <w:r w:rsidR="004008B9" w:rsidRPr="008D0F1E">
                  <w:rPr>
                    <w:rStyle w:val="Zstupntext"/>
                    <w:rFonts w:cs="Arial"/>
                    <w:i/>
                    <w:color w:val="FF0000"/>
                  </w:rPr>
                  <w:t>Zvolte položku.</w:t>
                </w:r>
              </w:sdtContent>
            </w:sdt>
          </w:p>
        </w:tc>
        <w:tc>
          <w:tcPr>
            <w:tcW w:w="500" w:type="pct"/>
            <w:noWrap/>
          </w:tcPr>
          <w:p w14:paraId="5BC90FBE" w14:textId="77777777" w:rsidR="004008B9" w:rsidRPr="008D0F1E" w:rsidRDefault="004008B9" w:rsidP="004008B9">
            <w:pPr>
              <w:spacing w:after="0"/>
              <w:jc w:val="left"/>
              <w:rPr>
                <w:rFonts w:eastAsia="Times New Roman" w:cs="Arial"/>
                <w:color w:val="000000"/>
                <w:sz w:val="22"/>
                <w:lang w:eastAsia="cs-CZ"/>
              </w:rPr>
            </w:pPr>
          </w:p>
        </w:tc>
        <w:tc>
          <w:tcPr>
            <w:tcW w:w="2062" w:type="pct"/>
          </w:tcPr>
          <w:p w14:paraId="4B6DC197" w14:textId="089A0EEC" w:rsidR="004008B9" w:rsidRPr="008D0F1E" w:rsidRDefault="004008B9" w:rsidP="004008B9">
            <w:pPr>
              <w:rPr>
                <w:rFonts w:cs="Arial"/>
                <w:color w:val="FF0000"/>
              </w:rPr>
            </w:pPr>
            <w:r w:rsidRPr="008D0F1E">
              <w:rPr>
                <w:rFonts w:cs="Arial"/>
                <w:color w:val="FF0000"/>
              </w:rPr>
              <w:t xml:space="preserve">&lt;Dodržení principu je dle mapující tabulky </w:t>
            </w:r>
            <w:hyperlink r:id="rId66" w:anchor="zakladni_architektonicke_principy_a_jejich_naplneni" w:history="1">
              <w:r w:rsidRPr="008D0F1E">
                <w:rPr>
                  <w:rStyle w:val="Hypertextovodkaz"/>
                  <w:rFonts w:cs="Arial"/>
                </w:rPr>
                <w:t>NAP</w:t>
              </w:r>
            </w:hyperlink>
            <w:r w:rsidRPr="008D0F1E">
              <w:rPr>
                <w:rFonts w:cs="Arial"/>
                <w:color w:val="FF0000"/>
              </w:rPr>
              <w:t>&gt;</w:t>
            </w:r>
          </w:p>
        </w:tc>
      </w:tr>
    </w:tbl>
    <w:p w14:paraId="5ECE5505" w14:textId="77777777" w:rsidR="00AF4DD9" w:rsidRPr="008D0F1E" w:rsidRDefault="00AF4DD9" w:rsidP="00AF4DD9">
      <w:pPr>
        <w:rPr>
          <w:rFonts w:cs="Arial"/>
        </w:rPr>
      </w:pPr>
      <w:bookmarkStart w:id="54" w:name="_Toc457998958"/>
      <w:bookmarkStart w:id="55" w:name="_Toc457999622"/>
      <w:bookmarkStart w:id="56" w:name="_Toc437417889"/>
      <w:bookmarkStart w:id="57" w:name="_Toc465074586"/>
      <w:bookmarkStart w:id="58" w:name="_Toc22220531"/>
      <w:bookmarkEnd w:id="54"/>
      <w:bookmarkEnd w:id="55"/>
    </w:p>
    <w:p w14:paraId="2CA076FC" w14:textId="77777777" w:rsidR="00AF4DD9" w:rsidRPr="008D0F1E" w:rsidRDefault="00AF4DD9" w:rsidP="00AF4DD9">
      <w:pPr>
        <w:pStyle w:val="MVHeading2"/>
        <w:jc w:val="left"/>
        <w:rPr>
          <w:rFonts w:cs="Arial"/>
        </w:rPr>
      </w:pPr>
      <w:proofErr w:type="spellStart"/>
      <w:r w:rsidRPr="008D0F1E">
        <w:rPr>
          <w:rFonts w:cs="Arial"/>
        </w:rPr>
        <w:t>Enterprise</w:t>
      </w:r>
      <w:proofErr w:type="spellEnd"/>
      <w:r w:rsidRPr="008D0F1E">
        <w:rPr>
          <w:rFonts w:cs="Arial"/>
        </w:rPr>
        <w:t xml:space="preserve"> architektura projektu</w:t>
      </w:r>
      <w:bookmarkEnd w:id="56"/>
      <w:r w:rsidRPr="008D0F1E">
        <w:rPr>
          <w:rFonts w:cs="Arial"/>
        </w:rPr>
        <w:t xml:space="preserve"> a její kontext</w:t>
      </w:r>
      <w:bookmarkEnd w:id="57"/>
      <w:bookmarkEnd w:id="58"/>
    </w:p>
    <w:tbl>
      <w:tblPr>
        <w:tblStyle w:val="Mkatabulky"/>
        <w:tblW w:w="5000" w:type="pct"/>
        <w:tblLook w:val="06A0" w:firstRow="1" w:lastRow="0" w:firstColumn="1" w:lastColumn="0" w:noHBand="1" w:noVBand="1"/>
      </w:tblPr>
      <w:tblGrid>
        <w:gridCol w:w="9438"/>
        <w:gridCol w:w="1890"/>
      </w:tblGrid>
      <w:tr w:rsidR="00AF4DD9" w:rsidRPr="008D0F1E" w14:paraId="0A409E24" w14:textId="77777777" w:rsidTr="00C309AC">
        <w:trPr>
          <w:tblHeader/>
        </w:trPr>
        <w:tc>
          <w:tcPr>
            <w:tcW w:w="5000" w:type="pct"/>
            <w:gridSpan w:val="2"/>
            <w:shd w:val="clear" w:color="auto" w:fill="CEEBF3"/>
          </w:tcPr>
          <w:p w14:paraId="2301770B" w14:textId="25A40324"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0486BDA2" w:rsidR="00AF4DD9" w:rsidRPr="008D0F1E" w:rsidRDefault="00AF4DD9">
            <w:pPr>
              <w:keepLines/>
              <w:rPr>
                <w:rFonts w:eastAsia="Arial,Calibri" w:cs="Arial"/>
                <w:b/>
                <w:bCs/>
              </w:rPr>
            </w:pPr>
            <w:r w:rsidRPr="008D0F1E">
              <w:rPr>
                <w:rFonts w:eastAsia="Arial,Calibri" w:cs="Arial"/>
                <w:b/>
                <w:bCs/>
              </w:rPr>
              <w:t xml:space="preserve">V rámci </w:t>
            </w:r>
            <w:proofErr w:type="spellStart"/>
            <w:r w:rsidRPr="008D0F1E">
              <w:rPr>
                <w:rFonts w:eastAsia="Arial,Calibri" w:cs="Arial"/>
                <w:b/>
                <w:bCs/>
              </w:rPr>
              <w:t>Enterprise</w:t>
            </w:r>
            <w:proofErr w:type="spellEnd"/>
            <w:r w:rsidRPr="008D0F1E">
              <w:rPr>
                <w:rFonts w:eastAsia="Arial,Calibri" w:cs="Arial"/>
                <w:b/>
                <w:bCs/>
              </w:rPr>
              <w:t xml:space="preserve"> Architektury projektu přiložte jako přílohu model exportovaný ve standardizovaném výměnném formátu </w:t>
            </w:r>
            <w:hyperlink r:id="rId67"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44E8D0C6" w14:textId="77777777" w:rsidR="00AF4DD9" w:rsidRPr="008D0F1E" w:rsidRDefault="00D56235">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AF4DD9" w:rsidRPr="008D0F1E">
                  <w:rPr>
                    <w:rStyle w:val="Zstupntext"/>
                    <w:rFonts w:cs="Arial"/>
                    <w:i/>
                    <w:color w:val="FF0000"/>
                  </w:rPr>
                  <w:t>Zvolte položku.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9" w:name="_Toc437417890"/>
      <w:bookmarkStart w:id="60" w:name="_Toc465074587"/>
      <w:bookmarkStart w:id="61" w:name="_Toc22220532"/>
    </w:p>
    <w:p w14:paraId="68E1F825" w14:textId="77777777" w:rsidR="00AF4DD9" w:rsidRPr="008D0F1E" w:rsidRDefault="00AF4DD9" w:rsidP="00E75A06">
      <w:pPr>
        <w:pStyle w:val="MVHeading3"/>
      </w:pPr>
      <w:r w:rsidRPr="008D0F1E">
        <w:t>Motivační architektura – strategie a směrování</w:t>
      </w:r>
      <w:bookmarkEnd w:id="59"/>
      <w:bookmarkEnd w:id="60"/>
      <w:bookmarkEnd w:id="61"/>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333D9799" w:rsidR="00AF4DD9" w:rsidRPr="008D0F1E" w:rsidRDefault="00AF4DD9">
            <w:pPr>
              <w:keepNext/>
              <w:keepLines/>
              <w:rPr>
                <w:rFonts w:eastAsia="Arial,Calibri" w:cs="Arial"/>
              </w:rPr>
            </w:pPr>
            <w:bookmarkStart w:id="62" w:name="_Toc509581654"/>
            <w:bookmarkStart w:id="63"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2"/>
            <w:bookmarkEnd w:id="63"/>
          </w:p>
        </w:tc>
      </w:tr>
      <w:tr w:rsidR="00AF4DD9" w:rsidRPr="008D0F1E" w14:paraId="105BB484" w14:textId="77777777" w:rsidTr="55E026C1">
        <w:tc>
          <w:tcPr>
            <w:tcW w:w="5000" w:type="pct"/>
          </w:tcPr>
          <w:p w14:paraId="54C426DA" w14:textId="77777777" w:rsidR="00AF4DD9" w:rsidRPr="008D0F1E" w:rsidRDefault="00AF4DD9" w:rsidP="00C37272">
            <w:pPr>
              <w:keepLines/>
              <w:jc w:val="left"/>
              <w:rPr>
                <w:rFonts w:eastAsia="Calibri" w:cs="Arial"/>
                <w:szCs w:val="20"/>
              </w:rPr>
            </w:pPr>
          </w:p>
          <w:p w14:paraId="7375FC44" w14:textId="0487473A" w:rsidR="00AA633A" w:rsidRPr="008D0F1E" w:rsidRDefault="00AA633A" w:rsidP="00C37272">
            <w:pPr>
              <w:keepLines/>
              <w:jc w:val="left"/>
              <w:rPr>
                <w:rFonts w:eastAsia="Calibri" w:cs="Arial"/>
                <w:szCs w:val="20"/>
              </w:rPr>
            </w:pPr>
          </w:p>
        </w:tc>
      </w:tr>
    </w:tbl>
    <w:p w14:paraId="2928F084" w14:textId="77777777" w:rsidR="00AF4DD9" w:rsidRDefault="00AF4DD9" w:rsidP="00AF4DD9">
      <w:pPr>
        <w:rPr>
          <w:rFonts w:cs="Arial"/>
        </w:rPr>
      </w:pPr>
      <w:bookmarkStart w:id="64" w:name="_Toc437417891"/>
      <w:bookmarkStart w:id="65" w:name="_Toc465074588"/>
    </w:p>
    <w:tbl>
      <w:tblPr>
        <w:tblStyle w:val="Mkatabulky"/>
        <w:tblW w:w="5000" w:type="pct"/>
        <w:tblLook w:val="06A0" w:firstRow="1" w:lastRow="0" w:firstColumn="1" w:lastColumn="0" w:noHBand="1" w:noVBand="1"/>
      </w:tblPr>
      <w:tblGrid>
        <w:gridCol w:w="9035"/>
        <w:gridCol w:w="2293"/>
      </w:tblGrid>
      <w:tr w:rsidR="003B7E6C" w:rsidRPr="008D0F1E" w14:paraId="2304D207" w14:textId="77777777" w:rsidTr="00BD21CA">
        <w:trPr>
          <w:tblHeader/>
        </w:trPr>
        <w:tc>
          <w:tcPr>
            <w:tcW w:w="5000" w:type="pct"/>
            <w:gridSpan w:val="2"/>
            <w:shd w:val="clear" w:color="auto" w:fill="CEEBF3"/>
          </w:tcPr>
          <w:p w14:paraId="1250060D" w14:textId="266F06DD" w:rsidR="003B7E6C" w:rsidRPr="008D0F1E" w:rsidRDefault="003B7E6C" w:rsidP="00BD21CA">
            <w:pPr>
              <w:keepNext/>
              <w:spacing w:before="40" w:after="40"/>
              <w:jc w:val="left"/>
              <w:rPr>
                <w:rFonts w:eastAsia="Arial" w:cs="Arial"/>
              </w:rPr>
            </w:pPr>
            <w:bookmarkStart w:id="66" w:name="_Hlk14914033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12</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357122B8" w14:textId="77777777" w:rsidTr="00BD21CA">
        <w:trPr>
          <w:trHeight w:val="615"/>
        </w:trPr>
        <w:tc>
          <w:tcPr>
            <w:tcW w:w="3988" w:type="pct"/>
          </w:tcPr>
          <w:p w14:paraId="0AFA1DF4" w14:textId="3DF73901" w:rsidR="003B7E6C" w:rsidRPr="008D0F1E" w:rsidRDefault="003B7E6C" w:rsidP="00BD21CA">
            <w:pPr>
              <w:spacing w:before="40" w:after="40"/>
              <w:jc w:val="left"/>
              <w:rPr>
                <w:rFonts w:eastAsia="Calibri" w:cs="Arial"/>
              </w:rPr>
            </w:pPr>
            <w:r>
              <w:rPr>
                <w:rFonts w:eastAsia="Arial" w:cs="Arial"/>
                <w:b/>
                <w:bCs/>
              </w:rPr>
              <w:t>Následující tabulku 13 a diagramy není třeba vyplňovat, pokud žadatel přiložil jako přílohu export ze svého architektonického nástroje obsahující diagramy a popis prvků.</w:t>
            </w:r>
          </w:p>
        </w:tc>
        <w:tc>
          <w:tcPr>
            <w:tcW w:w="1012" w:type="pct"/>
          </w:tcPr>
          <w:p w14:paraId="385BD117" w14:textId="77777777" w:rsidR="003B7E6C" w:rsidRPr="008D0F1E" w:rsidRDefault="00D56235" w:rsidP="00BD21CA">
            <w:pPr>
              <w:spacing w:before="40" w:after="40"/>
              <w:jc w:val="left"/>
              <w:rPr>
                <w:rFonts w:eastAsia="Arial,Calibri" w:cs="Arial"/>
              </w:rPr>
            </w:pPr>
            <w:sdt>
              <w:sdtPr>
                <w:rPr>
                  <w:rFonts w:cs="Arial"/>
                </w:rPr>
                <w:id w:val="-619688378"/>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66"/>
    </w:tbl>
    <w:p w14:paraId="2FD2F601" w14:textId="77777777" w:rsidR="003B7E6C" w:rsidRDefault="003B7E6C" w:rsidP="00AF4DD9">
      <w:pPr>
        <w:rPr>
          <w:rFonts w:cs="Arial"/>
        </w:rPr>
      </w:pPr>
    </w:p>
    <w:p w14:paraId="702444F0" w14:textId="77777777" w:rsidR="003B7E6C" w:rsidRPr="008D0F1E" w:rsidRDefault="003B7E6C" w:rsidP="00AF4DD9">
      <w:pPr>
        <w:rPr>
          <w:rFonts w:cs="Arial"/>
        </w:rPr>
      </w:pPr>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50A266B9"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13</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5B8D9C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3F879E81"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0D8945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6C2168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EE7226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41F3F2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237A6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AB4309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5DB966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1B7E8D" w14:textId="77777777" w:rsidR="00AF4DD9" w:rsidRPr="008D0F1E" w:rsidRDefault="00AF4DD9" w:rsidP="00AF4DD9">
      <w:pPr>
        <w:rPr>
          <w:rFonts w:cs="Arial"/>
        </w:rPr>
      </w:pPr>
    </w:p>
    <w:p w14:paraId="22D2DF09"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0EC320D5"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ECF4692" w14:textId="77777777" w:rsidR="00AF4DD9" w:rsidRPr="008D0F1E" w:rsidRDefault="00AF4DD9" w:rsidP="00AF4DD9">
      <w:pPr>
        <w:rPr>
          <w:rFonts w:cs="Arial"/>
        </w:rPr>
      </w:pPr>
    </w:p>
    <w:p w14:paraId="20D33BE9" w14:textId="77777777" w:rsidR="00AF4DD9" w:rsidRPr="008D0F1E" w:rsidRDefault="00AF4DD9" w:rsidP="00E75A06">
      <w:pPr>
        <w:pStyle w:val="MVHeading3"/>
      </w:pPr>
      <w:bookmarkStart w:id="67" w:name="_Toc22220533"/>
      <w:r w:rsidRPr="008D0F1E">
        <w:t>Efektivita projektu – výkonnostní architektura</w:t>
      </w:r>
      <w:bookmarkStart w:id="68" w:name="_Ref437249868"/>
      <w:bookmarkStart w:id="69" w:name="_Toc437417892"/>
      <w:bookmarkEnd w:id="64"/>
      <w:bookmarkEnd w:id="65"/>
      <w:bookmarkEnd w:id="67"/>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2A7F5AD2" w:rsidR="00AF4DD9" w:rsidRPr="008D0F1E" w:rsidRDefault="00AF4DD9" w:rsidP="00C309AC">
            <w:pPr>
              <w:keepNext/>
              <w:keepLines/>
              <w:spacing w:before="40" w:after="40"/>
              <w:contextualSpacing w:val="0"/>
              <w:rPr>
                <w:rFonts w:eastAsia="Arial" w:cs="Arial"/>
                <w:b w:val="0"/>
                <w:bCs w:val="0"/>
              </w:rPr>
            </w:pPr>
            <w:bookmarkStart w:id="70" w:name="_Toc509581655"/>
            <w:bookmarkStart w:id="71"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8" w:history="1">
              <w:r w:rsidRPr="008D0F1E">
                <w:rPr>
                  <w:rStyle w:val="Hypertextovodkaz"/>
                  <w:rFonts w:eastAsia="Arial" w:cs="Arial"/>
                </w:rPr>
                <w:t>zde</w:t>
              </w:r>
            </w:hyperlink>
            <w:r w:rsidRPr="008D0F1E">
              <w:rPr>
                <w:rFonts w:eastAsia="Arial" w:cs="Arial"/>
              </w:rPr>
              <w:t>):</w:t>
            </w:r>
            <w:bookmarkEnd w:id="70"/>
            <w:bookmarkEnd w:id="71"/>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ADCD63" w14:textId="71FCAF71" w:rsidR="00AF4DD9" w:rsidRPr="008D0F1E" w:rsidRDefault="00AF4DD9" w:rsidP="00C37272">
            <w:pPr>
              <w:spacing w:before="40" w:after="40"/>
              <w:contextualSpacing w:val="0"/>
              <w:jc w:val="left"/>
              <w:rPr>
                <w:rFonts w:cs="Arial"/>
              </w:rPr>
            </w:pPr>
          </w:p>
          <w:p w14:paraId="05E378F7" w14:textId="42853625" w:rsidR="004C181C" w:rsidRPr="008D0F1E" w:rsidRDefault="004C181C" w:rsidP="00C37272">
            <w:pPr>
              <w:spacing w:before="40" w:after="40"/>
              <w:contextualSpacing w:val="0"/>
              <w:jc w:val="left"/>
              <w:rPr>
                <w:rFonts w:cs="Arial"/>
              </w:rPr>
            </w:pPr>
          </w:p>
          <w:p w14:paraId="0DD29C24" w14:textId="470C68D5" w:rsidR="004C181C" w:rsidRPr="008D0F1E" w:rsidRDefault="004C181C" w:rsidP="00C37272">
            <w:pPr>
              <w:spacing w:before="40" w:after="40"/>
              <w:contextualSpacing w:val="0"/>
              <w:jc w:val="left"/>
              <w:rPr>
                <w:rFonts w:cs="Arial"/>
              </w:rPr>
            </w:pPr>
          </w:p>
          <w:p w14:paraId="55A218EE" w14:textId="77777777" w:rsidR="004C181C" w:rsidRPr="008D0F1E" w:rsidRDefault="004C181C" w:rsidP="00C37272">
            <w:pPr>
              <w:spacing w:before="40" w:after="40"/>
              <w:contextualSpacing w:val="0"/>
              <w:jc w:val="left"/>
              <w:rPr>
                <w:rFonts w:cs="Arial"/>
              </w:rPr>
            </w:pPr>
          </w:p>
          <w:p w14:paraId="1DAD3552" w14:textId="77777777" w:rsidR="00AF4DD9" w:rsidRPr="008D0F1E" w:rsidRDefault="00AF4DD9" w:rsidP="00C37272">
            <w:pPr>
              <w:spacing w:before="40" w:after="40"/>
              <w:contextualSpacing w:val="0"/>
              <w:jc w:val="left"/>
              <w:rPr>
                <w:rFonts w:cs="Arial"/>
              </w:rPr>
            </w:pPr>
          </w:p>
        </w:tc>
      </w:tr>
    </w:tbl>
    <w:p w14:paraId="618AC05B" w14:textId="77777777" w:rsidR="00AF4DD9" w:rsidRPr="008D0F1E" w:rsidRDefault="00AF4DD9" w:rsidP="00AF4DD9">
      <w:pPr>
        <w:rPr>
          <w:rFonts w:cs="Arial"/>
        </w:rPr>
      </w:pPr>
      <w:bookmarkStart w:id="72"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03460AAE"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3" w:name="_Toc22220534"/>
    </w:p>
    <w:p w14:paraId="656E01C1" w14:textId="77777777" w:rsidR="00AF4DD9" w:rsidRPr="008D0F1E" w:rsidRDefault="00AF4DD9" w:rsidP="00AF4DD9">
      <w:pPr>
        <w:rPr>
          <w:rFonts w:cs="Arial"/>
        </w:rPr>
      </w:pPr>
    </w:p>
    <w:p w14:paraId="48464678" w14:textId="454ED701" w:rsidR="00AF4DD9" w:rsidRDefault="00AF4DD9" w:rsidP="00E75A06">
      <w:pPr>
        <w:pStyle w:val="MVHeading3"/>
      </w:pPr>
      <w:r w:rsidRPr="008D0F1E">
        <w:t>Byznys architektura</w:t>
      </w:r>
      <w:bookmarkEnd w:id="68"/>
      <w:bookmarkEnd w:id="69"/>
      <w:bookmarkEnd w:id="72"/>
      <w:bookmarkEnd w:id="73"/>
    </w:p>
    <w:tbl>
      <w:tblPr>
        <w:tblStyle w:val="Mkatabulky"/>
        <w:tblW w:w="5000" w:type="pct"/>
        <w:tblLook w:val="06A0" w:firstRow="1" w:lastRow="0" w:firstColumn="1" w:lastColumn="0" w:noHBand="1" w:noVBand="1"/>
      </w:tblPr>
      <w:tblGrid>
        <w:gridCol w:w="9035"/>
        <w:gridCol w:w="2293"/>
      </w:tblGrid>
      <w:tr w:rsidR="003B7E6C" w:rsidRPr="008D0F1E" w14:paraId="4E46E006" w14:textId="77777777" w:rsidTr="00BD21CA">
        <w:trPr>
          <w:tblHeader/>
        </w:trPr>
        <w:tc>
          <w:tcPr>
            <w:tcW w:w="5000" w:type="pct"/>
            <w:gridSpan w:val="2"/>
            <w:shd w:val="clear" w:color="auto" w:fill="CEEBF3"/>
          </w:tcPr>
          <w:p w14:paraId="6D28B8CF" w14:textId="07BDC2C5" w:rsidR="003B7E6C" w:rsidRPr="008D0F1E" w:rsidRDefault="003B7E6C" w:rsidP="00BD21CA">
            <w:pPr>
              <w:keepNext/>
              <w:spacing w:before="40" w:after="40"/>
              <w:jc w:val="left"/>
              <w:rPr>
                <w:rFonts w:eastAsia="Arial" w:cs="Arial"/>
              </w:rPr>
            </w:pPr>
            <w:bookmarkStart w:id="74" w:name="_Hlk14914036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16</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5A68D17D" w14:textId="77777777" w:rsidTr="00BD21CA">
        <w:trPr>
          <w:trHeight w:val="615"/>
        </w:trPr>
        <w:tc>
          <w:tcPr>
            <w:tcW w:w="3988" w:type="pct"/>
          </w:tcPr>
          <w:p w14:paraId="100D25B7" w14:textId="05628906" w:rsidR="003B7E6C" w:rsidRPr="008D0F1E" w:rsidRDefault="003B7E6C" w:rsidP="00BD21CA">
            <w:pPr>
              <w:spacing w:before="40" w:after="40"/>
              <w:jc w:val="left"/>
              <w:rPr>
                <w:rFonts w:eastAsia="Calibri" w:cs="Arial"/>
              </w:rPr>
            </w:pPr>
            <w:r>
              <w:rPr>
                <w:rFonts w:eastAsia="Arial" w:cs="Arial"/>
                <w:b/>
                <w:bCs/>
              </w:rPr>
              <w:t>Následující tabulku 17 a diagramy není třeba vyplňovat, pokud žadatel přiložil jako přílohu export ze svého architektonického nástroje obsahující diagramy a popis prvků.</w:t>
            </w:r>
          </w:p>
        </w:tc>
        <w:tc>
          <w:tcPr>
            <w:tcW w:w="1012" w:type="pct"/>
          </w:tcPr>
          <w:p w14:paraId="636CA7A8" w14:textId="77777777" w:rsidR="003B7E6C" w:rsidRPr="008D0F1E" w:rsidRDefault="00D56235" w:rsidP="00BD21CA">
            <w:pPr>
              <w:spacing w:before="40" w:after="40"/>
              <w:jc w:val="left"/>
              <w:rPr>
                <w:rFonts w:eastAsia="Arial,Calibri" w:cs="Arial"/>
              </w:rPr>
            </w:pPr>
            <w:sdt>
              <w:sdtPr>
                <w:rPr>
                  <w:rFonts w:cs="Arial"/>
                </w:rPr>
                <w:id w:val="2132361011"/>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74"/>
    </w:tbl>
    <w:p w14:paraId="6C2585C5" w14:textId="77777777" w:rsidR="003B7E6C" w:rsidRPr="008D0F1E" w:rsidRDefault="003B7E6C" w:rsidP="00634331"/>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CC2D7AF" w:rsidR="00AF4DD9" w:rsidRPr="008D0F1E" w:rsidRDefault="00AF4DD9" w:rsidP="00C309AC">
            <w:pPr>
              <w:keepNext/>
              <w:keepLines/>
              <w:spacing w:before="40" w:after="40"/>
              <w:rPr>
                <w:rFonts w:eastAsia="Arial" w:cs="Arial"/>
              </w:rPr>
            </w:pPr>
            <w:bookmarkStart w:id="75" w:name="_Toc509581658"/>
            <w:bookmarkStart w:id="76"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5"/>
            <w:r w:rsidRPr="008D0F1E">
              <w:rPr>
                <w:rFonts w:eastAsia="Arial,Calibri" w:cs="Arial"/>
              </w:rPr>
              <w:t>prvků byznys architektury</w:t>
            </w:r>
            <w:bookmarkEnd w:id="76"/>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77777777" w:rsidR="00AF4DD9" w:rsidRPr="008D0F1E" w:rsidRDefault="00AF4DD9" w:rsidP="00C37272">
            <w:pPr>
              <w:spacing w:before="40" w:after="40"/>
              <w:jc w:val="left"/>
              <w:rPr>
                <w:rFonts w:cs="Arial"/>
              </w:rPr>
            </w:pPr>
          </w:p>
        </w:tc>
        <w:tc>
          <w:tcPr>
            <w:tcW w:w="1187" w:type="pct"/>
            <w:shd w:val="clear" w:color="auto" w:fill="auto"/>
          </w:tcPr>
          <w:p w14:paraId="0D92DF3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568AE9B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2A3436E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77777777" w:rsidR="004C181C" w:rsidRPr="008D0F1E" w:rsidRDefault="004C181C" w:rsidP="00C37272">
            <w:pPr>
              <w:spacing w:before="40" w:after="40"/>
              <w:jc w:val="left"/>
              <w:rPr>
                <w:rFonts w:cs="Arial"/>
              </w:rPr>
            </w:pPr>
          </w:p>
        </w:tc>
        <w:tc>
          <w:tcPr>
            <w:tcW w:w="1187" w:type="pct"/>
            <w:shd w:val="clear" w:color="auto" w:fill="auto"/>
          </w:tcPr>
          <w:p w14:paraId="7079269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72CB557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7D9A7697"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77777777" w:rsidR="00AF4DD9" w:rsidRPr="008D0F1E" w:rsidRDefault="00AF4DD9" w:rsidP="00C37272">
            <w:pPr>
              <w:spacing w:before="40" w:after="40"/>
              <w:jc w:val="left"/>
              <w:rPr>
                <w:rFonts w:cs="Arial"/>
              </w:rPr>
            </w:pPr>
          </w:p>
        </w:tc>
        <w:tc>
          <w:tcPr>
            <w:tcW w:w="1187" w:type="pct"/>
            <w:shd w:val="clear" w:color="auto" w:fill="auto"/>
          </w:tcPr>
          <w:p w14:paraId="47D17BF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4A8C9A1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0F00B1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5A063834" w:rsidR="00AF4DD9" w:rsidRPr="008D0F1E" w:rsidRDefault="00AF4DD9" w:rsidP="00C309AC">
            <w:pPr>
              <w:keepNext/>
              <w:spacing w:before="40" w:after="40"/>
              <w:rPr>
                <w:rFonts w:eastAsia="Arial" w:cs="Arial"/>
              </w:rPr>
            </w:pPr>
            <w:bookmarkStart w:id="77" w:name="_Toc509581661"/>
            <w:bookmarkStart w:id="78"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7"/>
            <w:bookmarkEnd w:id="78"/>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FF737F4" w14:textId="4DB0F622" w:rsidR="00AF4DD9" w:rsidRPr="008D0F1E" w:rsidRDefault="00AF4DD9" w:rsidP="00C37272">
            <w:pPr>
              <w:spacing w:before="40" w:after="40"/>
              <w:jc w:val="left"/>
              <w:rPr>
                <w:rFonts w:cs="Arial"/>
              </w:rPr>
            </w:pP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655F53A4" w:rsidR="00F029F6" w:rsidRPr="008D0F1E" w:rsidRDefault="00F029F6"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shd w:val="clear" w:color="auto" w:fill="auto"/>
          </w:tcPr>
          <w:p w14:paraId="2F990E07" w14:textId="5BC8DA58" w:rsidR="00F029F6" w:rsidRPr="008D0F1E" w:rsidRDefault="001D0D9F" w:rsidP="00C309AC">
            <w:pPr>
              <w:spacing w:before="40" w:after="40"/>
              <w:jc w:val="left"/>
              <w:rPr>
                <w:rFonts w:eastAsia="Arial" w:cs="Arial"/>
                <w:i/>
                <w:iCs/>
              </w:rPr>
            </w:pPr>
            <w:r w:rsidRPr="008D0F1E">
              <w:rPr>
                <w:rFonts w:eastAsia="Arial,Times New Roman" w:cs="Arial"/>
                <w:color w:val="FF0000"/>
                <w:lang w:eastAsia="ja-JP"/>
              </w:rPr>
              <w:t>&lt;Vypište, jakých formulářů Czech POINT se týká&gt;</w:t>
            </w: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68DCCE64"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w:t>
            </w:r>
            <w:r w:rsidR="00EB66F6">
              <w:rPr>
                <w:rFonts w:eastAsia="Arial" w:cs="Arial"/>
              </w:rPr>
              <w:t xml:space="preserve"> CAAIS (dříve </w:t>
            </w:r>
            <w:r w:rsidRPr="008D0F1E">
              <w:rPr>
                <w:rFonts w:eastAsia="Arial" w:cs="Arial"/>
              </w:rPr>
              <w:t>JIP/KAAS</w:t>
            </w:r>
            <w:r w:rsidR="00EB66F6">
              <w:rPr>
                <w:rFonts w:eastAsia="Arial" w:cs="Arial"/>
              </w:rPr>
              <w:t>)</w:t>
            </w:r>
          </w:p>
        </w:tc>
        <w:sdt>
          <w:sdtPr>
            <w:rPr>
              <w:rFonts w:cs="Arial"/>
            </w:rPr>
            <w:id w:val="1242062892"/>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7777777" w:rsidR="00AF4DD9" w:rsidRPr="008D0F1E" w:rsidRDefault="00AF4DD9" w:rsidP="00C37272">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C973459" w14:textId="28AA6927" w:rsidR="00AF4DD9" w:rsidRPr="008D0F1E" w:rsidRDefault="005915D6" w:rsidP="00C309AC">
            <w:pPr>
              <w:spacing w:before="40" w:after="40"/>
              <w:jc w:val="left"/>
              <w:rPr>
                <w:rFonts w:eastAsia="Arial" w:cs="Arial"/>
                <w:i/>
                <w:iCs/>
              </w:rPr>
            </w:pPr>
            <w:r w:rsidRPr="008D0F1E">
              <w:rPr>
                <w:rFonts w:eastAsia="Arial,Times New Roman" w:cs="Arial"/>
                <w:color w:val="FF0000"/>
                <w:lang w:eastAsia="ja-JP"/>
              </w:rPr>
              <w:t>&lt;</w:t>
            </w:r>
            <w:r w:rsidR="002A67CB" w:rsidRPr="008D0F1E">
              <w:rPr>
                <w:rFonts w:eastAsia="Arial,Times New Roman" w:cs="Arial"/>
                <w:color w:val="FF0000"/>
                <w:lang w:eastAsia="ja-JP"/>
              </w:rPr>
              <w:t>Tato otázka souvisí s potřebou ztotožnění datového kmene klientů</w:t>
            </w:r>
            <w:r w:rsidRPr="008D0F1E">
              <w:rPr>
                <w:rFonts w:eastAsia="Arial,Times New Roman" w:cs="Arial"/>
                <w:color w:val="FF0000"/>
                <w:lang w:eastAsia="ja-JP"/>
              </w:rPr>
              <w:t>&gt;</w:t>
            </w: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showingPlcHdr/>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77777777" w:rsidR="00451D17" w:rsidRPr="008D0F1E" w:rsidRDefault="00451D17" w:rsidP="00451D17">
                <w:pPr>
                  <w:spacing w:before="40" w:after="40"/>
                  <w:jc w:val="left"/>
                  <w:rPr>
                    <w:rFonts w:cs="Arial"/>
                    <w:b/>
                  </w:rPr>
                </w:pPr>
                <w:r w:rsidRPr="008D0F1E">
                  <w:rPr>
                    <w:rStyle w:val="Zstupntext"/>
                    <w:rFonts w:cs="Arial"/>
                    <w:i/>
                    <w:color w:val="FF0000"/>
                  </w:rPr>
                  <w:t>Zvolte položku.</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77777777" w:rsidR="00451D17" w:rsidRPr="008D0F1E" w:rsidRDefault="00D56235" w:rsidP="00C309AC">
            <w:pPr>
              <w:spacing w:before="40" w:after="40"/>
              <w:jc w:val="left"/>
              <w:rPr>
                <w:rFonts w:eastAsia="Arial" w:cs="Arial"/>
              </w:rPr>
            </w:pPr>
            <w:sdt>
              <w:sdtPr>
                <w:rPr>
                  <w:rFonts w:cs="Arial"/>
                  <w:b/>
                </w:rPr>
                <w:id w:val="-105954762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F5584F7" w:rsidR="00663B09" w:rsidRPr="008D0F1E" w:rsidRDefault="00D56235" w:rsidP="00C309AC">
            <w:pPr>
              <w:spacing w:before="40" w:after="40"/>
              <w:jc w:val="left"/>
              <w:rPr>
                <w:rFonts w:eastAsia="Arial" w:cs="Arial"/>
                <w:b/>
                <w:bCs/>
              </w:rPr>
            </w:pPr>
            <w:sdt>
              <w:sdtPr>
                <w:rPr>
                  <w:rFonts w:cs="Arial"/>
                  <w:b/>
                </w:rPr>
                <w:id w:val="1226568681"/>
                <w:showingPlcHdr/>
                <w:comboBox>
                  <w:listItem w:displayText="Ano" w:value="Ano"/>
                  <w:listItem w:displayText="Ne" w:value="Ne"/>
                  <w:listItem w:displayText="Nerelevantní" w:value="Nerelevantní"/>
                </w:comboBox>
              </w:sdtPr>
              <w:sdtEndPr/>
              <w:sdtContent>
                <w:r w:rsidR="00663B09" w:rsidRPr="008D0F1E">
                  <w:rPr>
                    <w:rStyle w:val="Zstupntext"/>
                    <w:rFonts w:cs="Arial"/>
                    <w:i/>
                    <w:color w:val="FF0000"/>
                  </w:rPr>
                  <w:t>Zvolte položku.</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77777777" w:rsidR="00451D17" w:rsidRPr="008D0F1E" w:rsidRDefault="00D56235" w:rsidP="00C309AC">
            <w:pPr>
              <w:spacing w:before="40" w:after="40"/>
              <w:jc w:val="left"/>
              <w:rPr>
                <w:rFonts w:eastAsia="Arial" w:cs="Arial"/>
              </w:rPr>
            </w:pPr>
            <w:sdt>
              <w:sdtPr>
                <w:rPr>
                  <w:rFonts w:cs="Arial"/>
                  <w:b/>
                </w:rPr>
                <w:id w:val="-622696193"/>
                <w:showingPlcHdr/>
                <w:comboBox>
                  <w:listItem w:displayText="Ano" w:value="Ano"/>
                  <w:listItem w:displayText="Ne" w:value="Ne"/>
                  <w:listItem w:displayText="Nerelevantní" w:value="Nerelevantní"/>
                </w:comboBox>
              </w:sdtPr>
              <w:sdtEndPr/>
              <w:sdtContent>
                <w:r w:rsidR="00451D17" w:rsidRPr="008D0F1E">
                  <w:rPr>
                    <w:rStyle w:val="Zstupntext"/>
                    <w:rFonts w:cs="Arial"/>
                    <w:i/>
                    <w:color w:val="FF0000"/>
                  </w:rPr>
                  <w:t>Zvolte položku.</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7FFEFA5D" w:rsidR="00AE348C" w:rsidRPr="008D0F1E" w:rsidRDefault="00AE348C" w:rsidP="00C309AC">
            <w:pPr>
              <w:keepNext/>
              <w:spacing w:before="40" w:after="40"/>
              <w:rPr>
                <w:rFonts w:eastAsia="Arial" w:cs="Arial"/>
              </w:rPr>
            </w:pPr>
            <w:bookmarkStart w:id="79" w:name="_Toc509581664"/>
            <w:bookmarkStart w:id="80"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9"/>
            <w:bookmarkEnd w:id="80"/>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 xml:space="preserve">ve službě (přidělení role, mandáty, </w:t>
            </w:r>
            <w:proofErr w:type="gramStart"/>
            <w:r w:rsidR="00AE348C" w:rsidRPr="008D0F1E">
              <w:rPr>
                <w:rFonts w:eastAsia="Arial,Calibri" w:cs="Arial"/>
                <w:b/>
                <w:bCs/>
              </w:rPr>
              <w:t>zastupování,</w:t>
            </w:r>
            <w:proofErr w:type="gramEnd"/>
            <w:r w:rsidR="00AE348C" w:rsidRPr="008D0F1E">
              <w:rPr>
                <w:rFonts w:eastAsia="Arial,Calibri" w:cs="Arial"/>
                <w:b/>
                <w:bCs/>
              </w:rPr>
              <w:t xml:space="preserve"> atd.)</w:t>
            </w:r>
          </w:p>
        </w:tc>
      </w:tr>
      <w:tr w:rsidR="00372968" w:rsidRPr="008D0F1E" w14:paraId="61369B3A" w14:textId="77777777" w:rsidTr="55E026C1">
        <w:tc>
          <w:tcPr>
            <w:tcW w:w="1062" w:type="pct"/>
          </w:tcPr>
          <w:p w14:paraId="1F5F5B65" w14:textId="77777777" w:rsidR="00372968" w:rsidRPr="008D0F1E" w:rsidRDefault="00372968" w:rsidP="00C37272">
            <w:pPr>
              <w:spacing w:before="40" w:after="40"/>
              <w:jc w:val="left"/>
              <w:rPr>
                <w:rFonts w:eastAsia="Calibri" w:cs="Arial"/>
                <w:szCs w:val="20"/>
              </w:rPr>
            </w:pPr>
          </w:p>
        </w:tc>
        <w:tc>
          <w:tcPr>
            <w:tcW w:w="1126" w:type="pct"/>
          </w:tcPr>
          <w:p w14:paraId="2841EA44" w14:textId="77777777" w:rsidR="00372968" w:rsidRPr="008D0F1E" w:rsidRDefault="00372968" w:rsidP="00C37272">
            <w:pPr>
              <w:spacing w:before="40" w:after="40"/>
              <w:jc w:val="left"/>
              <w:rPr>
                <w:rFonts w:eastAsia="Calibri" w:cs="Arial"/>
                <w:szCs w:val="20"/>
              </w:rPr>
            </w:pPr>
          </w:p>
        </w:tc>
        <w:tc>
          <w:tcPr>
            <w:tcW w:w="1314" w:type="pct"/>
          </w:tcPr>
          <w:p w14:paraId="03C4EB81" w14:textId="77777777" w:rsidR="00372968" w:rsidRPr="008D0F1E" w:rsidRDefault="00372968" w:rsidP="00C37272">
            <w:pPr>
              <w:spacing w:before="40" w:after="40"/>
              <w:jc w:val="left"/>
              <w:rPr>
                <w:rFonts w:eastAsia="Calibri" w:cs="Arial"/>
                <w:szCs w:val="20"/>
              </w:rPr>
            </w:pPr>
          </w:p>
        </w:tc>
        <w:tc>
          <w:tcPr>
            <w:tcW w:w="1498" w:type="pct"/>
          </w:tcPr>
          <w:p w14:paraId="348B5B34" w14:textId="77777777" w:rsidR="00372968" w:rsidRPr="008D0F1E" w:rsidRDefault="00372968" w:rsidP="00C37272">
            <w:pPr>
              <w:spacing w:before="40" w:after="40"/>
              <w:jc w:val="left"/>
              <w:rPr>
                <w:rFonts w:eastAsia="Calibri" w:cs="Arial"/>
                <w:szCs w:val="20"/>
              </w:rPr>
            </w:pP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E952C98" w14:textId="77777777"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7BDC8E38"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5748F3BA" w14:textId="77777777" w:rsidR="0067576E" w:rsidRPr="008D0F1E" w:rsidRDefault="0067576E" w:rsidP="0067576E">
      <w:pPr>
        <w:spacing w:after="160"/>
        <w:contextualSpacing/>
        <w:rPr>
          <w:rFonts w:eastAsia="Calibri" w:cs="Arial"/>
          <w:color w:val="FF0000"/>
        </w:rPr>
      </w:pPr>
    </w:p>
    <w:p w14:paraId="24BB0A4D" w14:textId="77777777" w:rsidR="0067576E" w:rsidRPr="008D0F1E" w:rsidRDefault="0067576E" w:rsidP="00C309AC">
      <w:pPr>
        <w:spacing w:before="360" w:after="0"/>
        <w:rPr>
          <w:rFonts w:eastAsia="Arial,Calibri" w:cs="Arial"/>
          <w:b/>
          <w:bCs/>
        </w:rPr>
      </w:pPr>
      <w:r w:rsidRPr="008D0F1E">
        <w:rPr>
          <w:rFonts w:eastAsia="Arial,Calibri" w:cs="Arial"/>
          <w:b/>
          <w:bCs/>
        </w:rPr>
        <w:lastRenderedPageBreak/>
        <w:t>Model byznys architektury (výkonu veřejné správy) – pohled služeb veřejné správy</w:t>
      </w:r>
    </w:p>
    <w:p w14:paraId="3686FCBF" w14:textId="77777777" w:rsidR="0067576E" w:rsidRPr="008D0F1E" w:rsidRDefault="0067576E"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602E4A62" w14:textId="77777777"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264E8BD" w:rsidR="00AF4DD9" w:rsidRPr="008D0F1E" w:rsidRDefault="00AF4DD9" w:rsidP="00C309AC">
            <w:pPr>
              <w:keepNext/>
              <w:keepLines/>
              <w:spacing w:before="40" w:after="40"/>
              <w:jc w:val="left"/>
              <w:rPr>
                <w:rFonts w:eastAsia="Arial,Calibri" w:cs="Arial"/>
              </w:rPr>
            </w:pPr>
            <w:bookmarkStart w:id="81" w:name="_Toc509581666"/>
            <w:bookmarkStart w:id="82" w:name="_Toc513797136"/>
            <w:bookmarkStart w:id="83" w:name="_Ref437250019"/>
            <w:bookmarkStart w:id="84"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81"/>
            <w:bookmarkEnd w:id="82"/>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77777777" w:rsidR="00AF4DD9" w:rsidRPr="008D0F1E" w:rsidRDefault="00AF4DD9" w:rsidP="00C37272">
            <w:pPr>
              <w:keepLines/>
              <w:spacing w:before="40" w:after="40"/>
              <w:jc w:val="left"/>
              <w:rPr>
                <w:rFonts w:eastAsia="Calibri" w:cs="Arial"/>
                <w:b/>
                <w:szCs w:val="20"/>
              </w:rPr>
            </w:pP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77777777" w:rsidR="00AF4DD9" w:rsidRPr="008D0F1E" w:rsidRDefault="00AF4DD9" w:rsidP="00C37272">
            <w:pPr>
              <w:keepLines/>
              <w:spacing w:before="40" w:after="40"/>
              <w:ind w:left="360"/>
              <w:jc w:val="left"/>
              <w:rPr>
                <w:rFonts w:eastAsia="Calibri" w:cs="Arial"/>
                <w:b/>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5D33E36E" w14:textId="184708EF" w:rsidR="00AF4DD9" w:rsidRPr="008D0F1E" w:rsidRDefault="00AF4DD9" w:rsidP="00C37272">
            <w:pPr>
              <w:spacing w:before="40" w:after="40"/>
              <w:jc w:val="left"/>
              <w:rPr>
                <w:rFonts w:eastAsia="Calibri" w:cs="Arial"/>
                <w:szCs w:val="20"/>
              </w:rPr>
            </w:pPr>
          </w:p>
          <w:p w14:paraId="782E7716" w14:textId="77777777" w:rsidR="008D78FC" w:rsidRPr="008D0F1E" w:rsidRDefault="008D78FC" w:rsidP="00C37272">
            <w:pPr>
              <w:spacing w:before="40" w:after="40"/>
              <w:jc w:val="left"/>
              <w:rPr>
                <w:rFonts w:eastAsia="Calibri" w:cs="Arial"/>
                <w:szCs w:val="20"/>
              </w:rPr>
            </w:pPr>
          </w:p>
          <w:p w14:paraId="7E064193" w14:textId="77777777" w:rsidR="00E67A3E" w:rsidRPr="008D0F1E" w:rsidRDefault="00E67A3E" w:rsidP="00C37272">
            <w:pPr>
              <w:spacing w:before="40" w:after="40"/>
              <w:jc w:val="left"/>
              <w:rPr>
                <w:rFonts w:eastAsia="Calibri" w:cs="Arial"/>
                <w:szCs w:val="20"/>
              </w:rPr>
            </w:pPr>
          </w:p>
          <w:p w14:paraId="778B539D" w14:textId="06797EE8" w:rsidR="00E67A3E" w:rsidRPr="008D0F1E" w:rsidRDefault="00E67A3E" w:rsidP="00C37272">
            <w:pPr>
              <w:spacing w:before="40" w:after="40"/>
              <w:jc w:val="left"/>
              <w:rPr>
                <w:rFonts w:eastAsia="Calibri" w:cs="Arial"/>
                <w:szCs w:val="20"/>
              </w:rPr>
            </w:pPr>
          </w:p>
        </w:tc>
      </w:tr>
    </w:tbl>
    <w:p w14:paraId="6BB67089" w14:textId="77777777" w:rsidR="00AF4DD9" w:rsidRPr="008D0F1E" w:rsidRDefault="00AF4DD9" w:rsidP="00E75A06">
      <w:pPr>
        <w:pStyle w:val="MVHeading3"/>
      </w:pPr>
      <w:bookmarkStart w:id="85" w:name="_Toc457998963"/>
      <w:bookmarkStart w:id="86" w:name="_Toc457999627"/>
      <w:bookmarkStart w:id="87" w:name="_Toc465074590"/>
      <w:bookmarkStart w:id="88" w:name="_Toc22220535"/>
      <w:bookmarkEnd w:id="85"/>
      <w:bookmarkEnd w:id="86"/>
      <w:r w:rsidRPr="008D0F1E">
        <w:t>Architektura informačních systémů (aplikací a dat)</w:t>
      </w:r>
      <w:bookmarkEnd w:id="87"/>
      <w:bookmarkEnd w:id="88"/>
    </w:p>
    <w:p w14:paraId="51083353" w14:textId="309A54CC" w:rsidR="00AF4DD9" w:rsidRDefault="00AF4DD9" w:rsidP="00AF4DD9">
      <w:pPr>
        <w:pStyle w:val="MVHeading4"/>
        <w:rPr>
          <w:rFonts w:cs="Arial"/>
        </w:rPr>
      </w:pPr>
      <w:r w:rsidRPr="008D0F1E">
        <w:rPr>
          <w:rFonts w:cs="Arial"/>
        </w:rPr>
        <w:t>Architektura informačních systémů – část: A</w:t>
      </w:r>
      <w:bookmarkEnd w:id="83"/>
      <w:bookmarkEnd w:id="84"/>
      <w:r w:rsidRPr="008D0F1E">
        <w:rPr>
          <w:rFonts w:cs="Arial"/>
        </w:rPr>
        <w:t>plikační architektura</w:t>
      </w:r>
    </w:p>
    <w:tbl>
      <w:tblPr>
        <w:tblStyle w:val="Mkatabulky"/>
        <w:tblW w:w="5000" w:type="pct"/>
        <w:tblLook w:val="06A0" w:firstRow="1" w:lastRow="0" w:firstColumn="1" w:lastColumn="0" w:noHBand="1" w:noVBand="1"/>
      </w:tblPr>
      <w:tblGrid>
        <w:gridCol w:w="9035"/>
        <w:gridCol w:w="2293"/>
      </w:tblGrid>
      <w:tr w:rsidR="003B7E6C" w:rsidRPr="008D0F1E" w14:paraId="25EB8132" w14:textId="77777777" w:rsidTr="00BD21CA">
        <w:trPr>
          <w:tblHeader/>
        </w:trPr>
        <w:tc>
          <w:tcPr>
            <w:tcW w:w="5000" w:type="pct"/>
            <w:gridSpan w:val="2"/>
            <w:shd w:val="clear" w:color="auto" w:fill="CEEBF3"/>
          </w:tcPr>
          <w:p w14:paraId="031A6042" w14:textId="5C05AE80" w:rsidR="003B7E6C" w:rsidRPr="008D0F1E" w:rsidRDefault="003B7E6C" w:rsidP="00BD21CA">
            <w:pPr>
              <w:keepNext/>
              <w:spacing w:before="40" w:after="40"/>
              <w:jc w:val="left"/>
              <w:rPr>
                <w:rFonts w:eastAsia="Arial" w:cs="Arial"/>
              </w:rPr>
            </w:pPr>
            <w:bookmarkStart w:id="89" w:name="_Hlk14914042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21</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1DE86386" w14:textId="77777777" w:rsidTr="00BD21CA">
        <w:trPr>
          <w:trHeight w:val="615"/>
        </w:trPr>
        <w:tc>
          <w:tcPr>
            <w:tcW w:w="3988" w:type="pct"/>
          </w:tcPr>
          <w:p w14:paraId="56C81E00" w14:textId="5BB85C3C" w:rsidR="003B7E6C" w:rsidRPr="008D0F1E" w:rsidRDefault="003B7E6C" w:rsidP="00BD21CA">
            <w:pPr>
              <w:spacing w:before="40" w:after="40"/>
              <w:jc w:val="left"/>
              <w:rPr>
                <w:rFonts w:eastAsia="Calibri" w:cs="Arial"/>
              </w:rPr>
            </w:pPr>
            <w:r>
              <w:rPr>
                <w:rFonts w:eastAsia="Arial" w:cs="Arial"/>
                <w:b/>
                <w:bCs/>
              </w:rPr>
              <w:t>Následující tabulku 22 a diagramy není třeba vyplňovat, pokud žadatel přiložil jako přílohu export ze svého architektonického nástroje obsahující diagramy a popis prvků.</w:t>
            </w:r>
          </w:p>
        </w:tc>
        <w:tc>
          <w:tcPr>
            <w:tcW w:w="1012" w:type="pct"/>
          </w:tcPr>
          <w:p w14:paraId="5633D7BD" w14:textId="77777777" w:rsidR="003B7E6C" w:rsidRPr="008D0F1E" w:rsidRDefault="00D56235" w:rsidP="00BD21CA">
            <w:pPr>
              <w:spacing w:before="40" w:after="40"/>
              <w:jc w:val="left"/>
              <w:rPr>
                <w:rFonts w:eastAsia="Arial,Calibri" w:cs="Arial"/>
              </w:rPr>
            </w:pPr>
            <w:sdt>
              <w:sdtPr>
                <w:rPr>
                  <w:rFonts w:cs="Arial"/>
                </w:rPr>
                <w:id w:val="1911500441"/>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89"/>
    </w:tbl>
    <w:p w14:paraId="0A365CE3" w14:textId="77777777" w:rsidR="003B7E6C" w:rsidRPr="008D0F1E" w:rsidRDefault="003B7E6C"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71578F0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42A5E539" w14:textId="61F0B929" w:rsidR="00AF4DD9" w:rsidRPr="008D0F1E" w:rsidRDefault="00AF4DD9" w:rsidP="00C309AC">
            <w:pPr>
              <w:keepNext/>
              <w:keepLines/>
              <w:spacing w:before="40" w:after="40"/>
              <w:rPr>
                <w:rFonts w:eastAsia="Arial" w:cs="Arial"/>
              </w:rPr>
            </w:pPr>
            <w:bookmarkStart w:id="90" w:name="_Toc509581667"/>
            <w:bookmarkStart w:id="91"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22</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90"/>
            <w:bookmarkEnd w:id="91"/>
          </w:p>
        </w:tc>
      </w:tr>
      <w:tr w:rsidR="00AF4DD9" w:rsidRPr="008D0F1E" w14:paraId="36F7CAF5"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218D2B86" w14:textId="77777777" w:rsidTr="00C309AC">
        <w:trPr>
          <w:trHeight w:val="244"/>
        </w:trPr>
        <w:tc>
          <w:tcPr>
            <w:tcW w:w="0" w:type="pct"/>
            <w:shd w:val="clear" w:color="auto" w:fill="auto"/>
          </w:tcPr>
          <w:p w14:paraId="5B31ECD9" w14:textId="77777777" w:rsidR="00AF4DD9" w:rsidRPr="008D0F1E" w:rsidRDefault="00AF4DD9" w:rsidP="00C37272">
            <w:pPr>
              <w:spacing w:before="40" w:after="40"/>
              <w:jc w:val="left"/>
              <w:rPr>
                <w:rFonts w:eastAsia="Calibri" w:cs="Arial"/>
              </w:rPr>
            </w:pPr>
          </w:p>
        </w:tc>
        <w:tc>
          <w:tcPr>
            <w:tcW w:w="0" w:type="pct"/>
            <w:shd w:val="clear" w:color="auto" w:fill="auto"/>
          </w:tcPr>
          <w:p w14:paraId="2558247D" w14:textId="77777777" w:rsidR="00AF4DD9" w:rsidRPr="008D0F1E" w:rsidRDefault="00AF4DD9" w:rsidP="00C37272">
            <w:pPr>
              <w:spacing w:before="40" w:after="40"/>
              <w:jc w:val="left"/>
              <w:rPr>
                <w:rFonts w:eastAsia="Calibri" w:cs="Arial"/>
              </w:rPr>
            </w:pPr>
          </w:p>
        </w:tc>
        <w:tc>
          <w:tcPr>
            <w:tcW w:w="0" w:type="pct"/>
            <w:shd w:val="clear" w:color="auto" w:fill="auto"/>
          </w:tcPr>
          <w:p w14:paraId="417C9937" w14:textId="77777777" w:rsidR="00AF4DD9" w:rsidRPr="008D0F1E" w:rsidRDefault="00AF4DD9" w:rsidP="00C37272">
            <w:pPr>
              <w:spacing w:before="40" w:after="40"/>
              <w:jc w:val="left"/>
              <w:rPr>
                <w:rFonts w:eastAsia="Calibri" w:cs="Arial"/>
              </w:rPr>
            </w:pPr>
          </w:p>
        </w:tc>
        <w:tc>
          <w:tcPr>
            <w:tcW w:w="0" w:type="pct"/>
          </w:tcPr>
          <w:p w14:paraId="640EA998" w14:textId="77777777" w:rsidR="00AF4DD9" w:rsidRPr="008D0F1E" w:rsidRDefault="00AF4DD9" w:rsidP="00C37272">
            <w:pPr>
              <w:spacing w:before="40" w:after="40"/>
              <w:jc w:val="left"/>
              <w:rPr>
                <w:rFonts w:eastAsia="Calibri" w:cs="Arial"/>
              </w:rPr>
            </w:pPr>
          </w:p>
        </w:tc>
      </w:tr>
      <w:tr w:rsidR="008D78FC" w:rsidRPr="008D0F1E" w14:paraId="122C17E9" w14:textId="77777777" w:rsidTr="00C309AC">
        <w:tc>
          <w:tcPr>
            <w:tcW w:w="0" w:type="pct"/>
            <w:shd w:val="clear" w:color="auto" w:fill="auto"/>
          </w:tcPr>
          <w:p w14:paraId="0ECBF7F5" w14:textId="77777777" w:rsidR="008D78FC" w:rsidRPr="008D0F1E" w:rsidRDefault="008D78FC" w:rsidP="00C37272">
            <w:pPr>
              <w:spacing w:before="40" w:after="40"/>
              <w:jc w:val="left"/>
              <w:rPr>
                <w:rFonts w:eastAsia="Calibri" w:cs="Arial"/>
              </w:rPr>
            </w:pPr>
          </w:p>
        </w:tc>
        <w:tc>
          <w:tcPr>
            <w:tcW w:w="0" w:type="pct"/>
            <w:shd w:val="clear" w:color="auto" w:fill="auto"/>
          </w:tcPr>
          <w:p w14:paraId="41F422DB" w14:textId="77777777" w:rsidR="008D78FC" w:rsidRPr="008D0F1E" w:rsidRDefault="008D78FC" w:rsidP="00C37272">
            <w:pPr>
              <w:spacing w:before="40" w:after="40"/>
              <w:jc w:val="left"/>
              <w:rPr>
                <w:rFonts w:eastAsia="Calibri" w:cs="Arial"/>
              </w:rPr>
            </w:pPr>
          </w:p>
        </w:tc>
        <w:tc>
          <w:tcPr>
            <w:tcW w:w="0" w:type="pct"/>
            <w:shd w:val="clear" w:color="auto" w:fill="auto"/>
          </w:tcPr>
          <w:p w14:paraId="4DEA15E2" w14:textId="77777777" w:rsidR="008D78FC" w:rsidRPr="008D0F1E" w:rsidRDefault="008D78FC" w:rsidP="00C37272">
            <w:pPr>
              <w:spacing w:before="40" w:after="40"/>
              <w:jc w:val="left"/>
              <w:rPr>
                <w:rFonts w:eastAsia="Calibri" w:cs="Arial"/>
              </w:rPr>
            </w:pPr>
          </w:p>
        </w:tc>
        <w:tc>
          <w:tcPr>
            <w:tcW w:w="0" w:type="pct"/>
          </w:tcPr>
          <w:p w14:paraId="28564F47" w14:textId="77777777" w:rsidR="008D78FC" w:rsidRPr="008D0F1E" w:rsidRDefault="008D78FC" w:rsidP="00C37272">
            <w:pPr>
              <w:spacing w:before="40" w:after="40"/>
              <w:jc w:val="left"/>
              <w:rPr>
                <w:rFonts w:eastAsia="Calibri" w:cs="Arial"/>
              </w:rPr>
            </w:pPr>
          </w:p>
        </w:tc>
      </w:tr>
      <w:tr w:rsidR="00AF4DD9" w:rsidRPr="008D0F1E" w14:paraId="524A421C" w14:textId="77777777" w:rsidTr="00C309AC">
        <w:tc>
          <w:tcPr>
            <w:tcW w:w="0" w:type="pct"/>
            <w:shd w:val="clear" w:color="auto" w:fill="auto"/>
          </w:tcPr>
          <w:p w14:paraId="3FCB7E75" w14:textId="77777777" w:rsidR="00AF4DD9" w:rsidRPr="008D0F1E" w:rsidRDefault="00AF4DD9" w:rsidP="00C37272">
            <w:pPr>
              <w:spacing w:before="40" w:after="40"/>
              <w:jc w:val="left"/>
              <w:rPr>
                <w:rFonts w:eastAsia="Calibri" w:cs="Arial"/>
              </w:rPr>
            </w:pPr>
          </w:p>
        </w:tc>
        <w:tc>
          <w:tcPr>
            <w:tcW w:w="0" w:type="pct"/>
            <w:shd w:val="clear" w:color="auto" w:fill="auto"/>
          </w:tcPr>
          <w:p w14:paraId="7CBF32FB" w14:textId="77777777" w:rsidR="00AF4DD9" w:rsidRPr="008D0F1E" w:rsidRDefault="00AF4DD9" w:rsidP="00C37272">
            <w:pPr>
              <w:spacing w:before="40" w:after="40"/>
              <w:jc w:val="left"/>
              <w:rPr>
                <w:rFonts w:eastAsia="Calibri" w:cs="Arial"/>
              </w:rPr>
            </w:pPr>
          </w:p>
        </w:tc>
        <w:tc>
          <w:tcPr>
            <w:tcW w:w="0" w:type="pct"/>
            <w:shd w:val="clear" w:color="auto" w:fill="auto"/>
          </w:tcPr>
          <w:p w14:paraId="4E13B747" w14:textId="77777777" w:rsidR="00AF4DD9" w:rsidRPr="008D0F1E" w:rsidRDefault="00AF4DD9" w:rsidP="00C37272">
            <w:pPr>
              <w:spacing w:before="40" w:after="40"/>
              <w:jc w:val="left"/>
              <w:rPr>
                <w:rFonts w:eastAsia="Calibri" w:cs="Arial"/>
              </w:rPr>
            </w:pPr>
          </w:p>
        </w:tc>
        <w:tc>
          <w:tcPr>
            <w:tcW w:w="0" w:type="pct"/>
          </w:tcPr>
          <w:p w14:paraId="656AEE71" w14:textId="77777777" w:rsidR="00AF4DD9" w:rsidRPr="008D0F1E" w:rsidRDefault="00AF4DD9" w:rsidP="00C37272">
            <w:pPr>
              <w:spacing w:before="40" w:after="40"/>
              <w:jc w:val="left"/>
              <w:rPr>
                <w:rFonts w:eastAsia="Calibri" w:cs="Arial"/>
              </w:rPr>
            </w:pPr>
          </w:p>
        </w:tc>
      </w:tr>
    </w:tbl>
    <w:p w14:paraId="287E0B31"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06800EC7"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w:t>
      </w:r>
      <w:proofErr w:type="spellStart"/>
      <w:proofErr w:type="gramStart"/>
      <w:r w:rsidRPr="008D0F1E">
        <w:rPr>
          <w:rStyle w:val="Zstupntext"/>
          <w:rFonts w:cs="Arial"/>
          <w:i/>
          <w:iCs/>
          <w:color w:val="FF0000"/>
        </w:rPr>
        <w:t>y,které</w:t>
      </w:r>
      <w:proofErr w:type="spellEnd"/>
      <w:proofErr w:type="gramEnd"/>
      <w:r w:rsidRPr="008D0F1E">
        <w:rPr>
          <w:rStyle w:val="Zstupntext"/>
          <w:rFonts w:cs="Arial"/>
          <w:i/>
          <w:iCs/>
          <w:color w:val="FF0000"/>
        </w:rPr>
        <w:t xml:space="preserve"> odpovídají tomu, co je uvedeno výše</w:t>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5E6CDB0F" w14:textId="77777777" w:rsidR="00AF4DD9" w:rsidRPr="008D0F1E" w:rsidRDefault="00AF4DD9" w:rsidP="00C309AC">
      <w:pPr>
        <w:spacing w:before="120" w:after="0"/>
        <w:jc w:val="center"/>
        <w:rPr>
          <w:rStyle w:val="Zstupntext"/>
          <w:rFonts w:cs="Arial"/>
          <w:i/>
          <w:iCs/>
          <w:color w:val="FF0000"/>
        </w:rPr>
      </w:pPr>
      <w:r w:rsidRPr="008D0F1E">
        <w:rPr>
          <w:rStyle w:val="Zstupntext"/>
          <w:rFonts w:cs="Arial"/>
          <w:i/>
          <w:iCs/>
          <w:color w:val="FF0000"/>
        </w:rPr>
        <w:t>zde vložte diagram/y které odpovídají tomu, co je uvedeno výše</w:t>
      </w:r>
    </w:p>
    <w:p w14:paraId="111CB33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2FD3C9A1" w:rsidR="00AF4DD9" w:rsidRPr="008D0F1E" w:rsidRDefault="00AF4DD9" w:rsidP="00C309AC">
            <w:pPr>
              <w:keepNext/>
              <w:spacing w:before="40" w:after="40"/>
              <w:jc w:val="left"/>
              <w:rPr>
                <w:rFonts w:eastAsia="Arial,Calibri" w:cs="Arial"/>
              </w:rPr>
            </w:pPr>
            <w:bookmarkStart w:id="92" w:name="_Toc509581672"/>
            <w:bookmarkStart w:id="93" w:name="_Toc513797142"/>
            <w:bookmarkStart w:id="94" w:name="_Ref437250261"/>
            <w:bookmarkStart w:id="95"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23</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92"/>
            <w:bookmarkEnd w:id="93"/>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77777777" w:rsidR="00AF4DD9" w:rsidRPr="008D0F1E" w:rsidRDefault="00AF4DD9" w:rsidP="00C37272">
            <w:pPr>
              <w:keepNext/>
              <w:spacing w:before="40" w:after="40"/>
              <w:ind w:left="360"/>
              <w:jc w:val="left"/>
              <w:rPr>
                <w:rFonts w:cs="Arial"/>
                <w:b/>
                <w:bCs/>
              </w:rPr>
            </w:pP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77777777" w:rsidR="00AF4DD9" w:rsidRPr="008D0F1E" w:rsidRDefault="00AF4DD9" w:rsidP="00C37272">
            <w:pPr>
              <w:keepNext/>
              <w:spacing w:before="40" w:after="40"/>
              <w:ind w:left="360"/>
              <w:jc w:val="left"/>
              <w:rPr>
                <w:rFonts w:cs="Arial"/>
                <w:b/>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6987EA2C" w14:textId="1E8B344F" w:rsidR="00AF4DD9" w:rsidRPr="008D0F1E" w:rsidRDefault="00AF4DD9" w:rsidP="00C37272">
            <w:pPr>
              <w:spacing w:before="40" w:after="40"/>
              <w:jc w:val="left"/>
              <w:rPr>
                <w:rFonts w:eastAsia="Calibri" w:cs="Arial"/>
                <w:szCs w:val="20"/>
              </w:rPr>
            </w:pPr>
          </w:p>
          <w:p w14:paraId="5D628267" w14:textId="77777777" w:rsidR="008D78FC" w:rsidRPr="008D0F1E" w:rsidRDefault="008D78FC" w:rsidP="00C37272">
            <w:pPr>
              <w:spacing w:before="40" w:after="40"/>
              <w:jc w:val="left"/>
              <w:rPr>
                <w:rFonts w:eastAsia="Calibri" w:cs="Arial"/>
                <w:szCs w:val="20"/>
              </w:rPr>
            </w:pPr>
          </w:p>
          <w:p w14:paraId="324C0014" w14:textId="77777777" w:rsidR="008D78FC" w:rsidRPr="008D0F1E" w:rsidRDefault="008D78FC" w:rsidP="00C37272">
            <w:pPr>
              <w:spacing w:before="40" w:after="40"/>
              <w:jc w:val="left"/>
              <w:rPr>
                <w:rFonts w:eastAsia="Calibri" w:cs="Arial"/>
                <w:szCs w:val="20"/>
              </w:rPr>
            </w:pPr>
          </w:p>
          <w:p w14:paraId="24653CBC" w14:textId="4BEF3188" w:rsidR="008D78FC" w:rsidRPr="008D0F1E" w:rsidRDefault="008D78FC" w:rsidP="00C37272">
            <w:pPr>
              <w:spacing w:before="40" w:after="40"/>
              <w:jc w:val="left"/>
              <w:rPr>
                <w:rFonts w:eastAsia="Calibri" w:cs="Arial"/>
                <w:szCs w:val="20"/>
              </w:rPr>
            </w:pP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lastRenderedPageBreak/>
        <w:t>Architektura informačních systémů – část: Datová architektura</w:t>
      </w:r>
      <w:bookmarkEnd w:id="94"/>
      <w:bookmarkEnd w:id="95"/>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925472" w:rsidR="00AF4DD9" w:rsidRPr="008D0F1E" w:rsidRDefault="00AF4DD9" w:rsidP="00C309AC">
            <w:pPr>
              <w:keepNext/>
              <w:spacing w:before="40" w:after="40"/>
              <w:rPr>
                <w:rFonts w:eastAsia="Arial" w:cs="Arial"/>
              </w:rPr>
            </w:pPr>
            <w:bookmarkStart w:id="96"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24</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6"/>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010FC0C" w:rsidR="00AF4DD9" w:rsidRPr="008D0F1E" w:rsidRDefault="00AF4DD9" w:rsidP="00C309AC">
            <w:pPr>
              <w:keepNext/>
              <w:spacing w:before="40" w:after="40"/>
              <w:jc w:val="left"/>
              <w:rPr>
                <w:rFonts w:eastAsia="Arial" w:cs="Arial"/>
                <w:b/>
                <w:bCs/>
              </w:rPr>
            </w:pPr>
            <w:bookmarkStart w:id="97" w:name="_Hlk54895874"/>
            <w:r w:rsidRPr="008D0F1E">
              <w:rPr>
                <w:rFonts w:eastAsia="Arial" w:cs="Arial"/>
                <w:b/>
                <w:bCs/>
              </w:rPr>
              <w:t xml:space="preserve">Označení objektu nebo subjektu dle </w:t>
            </w:r>
            <w:hyperlink r:id="rId69" w:history="1">
              <w:r w:rsidRPr="008D0F1E">
                <w:rPr>
                  <w:rStyle w:val="Hypertextovodkaz"/>
                  <w:rFonts w:eastAsia="Arial" w:cs="Arial"/>
                  <w:b/>
                  <w:bCs/>
                </w:rPr>
                <w:t>Agend VS</w:t>
              </w:r>
            </w:hyperlink>
            <w:bookmarkEnd w:id="97"/>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5D29737F" w:rsidR="00AF4DD9" w:rsidRPr="008D0F1E" w:rsidRDefault="00816B16" w:rsidP="00C309AC">
            <w:pPr>
              <w:spacing w:before="40" w:after="40"/>
              <w:jc w:val="left"/>
              <w:rPr>
                <w:rFonts w:eastAsia="Arial" w:cs="Arial"/>
              </w:rPr>
            </w:pPr>
            <w:r w:rsidRPr="008D0F1E">
              <w:rPr>
                <w:rFonts w:eastAsia="Arial" w:cs="Arial"/>
              </w:rPr>
              <w:t>Příklad: Obyvatel</w:t>
            </w:r>
          </w:p>
        </w:tc>
        <w:tc>
          <w:tcPr>
            <w:tcW w:w="1248" w:type="pct"/>
          </w:tcPr>
          <w:p w14:paraId="05ACD88E" w14:textId="0077F937" w:rsidR="00AF4DD9" w:rsidRPr="008D0F1E" w:rsidRDefault="00816B16" w:rsidP="00C309AC">
            <w:pPr>
              <w:spacing w:before="40" w:after="40"/>
              <w:jc w:val="left"/>
              <w:rPr>
                <w:rFonts w:eastAsia="Arial" w:cs="Arial"/>
              </w:rPr>
            </w:pPr>
            <w:r w:rsidRPr="008D0F1E">
              <w:rPr>
                <w:rFonts w:eastAsia="Arial" w:cs="Arial"/>
              </w:rPr>
              <w:t xml:space="preserve">Příklad: Občan ČR nebo osoba s trvalým </w:t>
            </w:r>
            <w:proofErr w:type="gramStart"/>
            <w:r w:rsidRPr="008D0F1E">
              <w:rPr>
                <w:rFonts w:eastAsia="Arial" w:cs="Arial"/>
              </w:rPr>
              <w:t>pobytem….</w:t>
            </w:r>
            <w:proofErr w:type="gramEnd"/>
          </w:p>
        </w:tc>
        <w:tc>
          <w:tcPr>
            <w:tcW w:w="1146" w:type="pct"/>
          </w:tcPr>
          <w:p w14:paraId="52FC6C8B" w14:textId="77777777" w:rsidR="00AF4DD9" w:rsidRPr="008D0F1E" w:rsidRDefault="00AF4DD9" w:rsidP="00C309AC">
            <w:pPr>
              <w:spacing w:before="40" w:after="40"/>
              <w:jc w:val="left"/>
              <w:rPr>
                <w:rFonts w:eastAsia="Arial" w:cs="Arial"/>
              </w:rPr>
            </w:pPr>
            <w:r w:rsidRPr="008D0F1E">
              <w:rPr>
                <w:rFonts w:cs="Arial"/>
                <w:i/>
                <w:iCs/>
              </w:rPr>
              <w:t xml:space="preserve">Příklad: </w:t>
            </w:r>
            <w:r w:rsidRPr="008D0F1E">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25D3C969" w14:textId="77777777" w:rsidTr="55E026C1">
        <w:tc>
          <w:tcPr>
            <w:tcW w:w="1128" w:type="pct"/>
          </w:tcPr>
          <w:p w14:paraId="2640B946" w14:textId="77777777" w:rsidR="00AF4DD9" w:rsidRPr="008D0F1E" w:rsidRDefault="00AF4DD9" w:rsidP="00C37272">
            <w:pPr>
              <w:spacing w:before="40" w:after="40"/>
              <w:jc w:val="left"/>
              <w:rPr>
                <w:rFonts w:cs="Arial"/>
              </w:rPr>
            </w:pPr>
          </w:p>
        </w:tc>
        <w:tc>
          <w:tcPr>
            <w:tcW w:w="1248" w:type="pct"/>
          </w:tcPr>
          <w:p w14:paraId="1C107DA9" w14:textId="77777777" w:rsidR="00AF4DD9" w:rsidRPr="008D0F1E" w:rsidRDefault="00AF4DD9" w:rsidP="00C37272">
            <w:pPr>
              <w:spacing w:before="40" w:after="40"/>
              <w:jc w:val="left"/>
              <w:rPr>
                <w:rFonts w:cs="Arial"/>
              </w:rPr>
            </w:pP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1B072952" w14:textId="77777777" w:rsidTr="55E026C1">
        <w:tc>
          <w:tcPr>
            <w:tcW w:w="1128" w:type="pct"/>
          </w:tcPr>
          <w:p w14:paraId="48E28913" w14:textId="77777777" w:rsidR="00AF4DD9" w:rsidRPr="008D0F1E" w:rsidRDefault="00AF4DD9" w:rsidP="00C37272">
            <w:pPr>
              <w:spacing w:before="40" w:after="40"/>
              <w:jc w:val="left"/>
              <w:rPr>
                <w:rFonts w:cs="Arial"/>
              </w:rPr>
            </w:pPr>
          </w:p>
        </w:tc>
        <w:tc>
          <w:tcPr>
            <w:tcW w:w="1248" w:type="pct"/>
          </w:tcPr>
          <w:p w14:paraId="35B18621" w14:textId="77777777" w:rsidR="00AF4DD9" w:rsidRPr="008D0F1E" w:rsidRDefault="00AF4DD9" w:rsidP="00C37272">
            <w:pPr>
              <w:spacing w:before="40" w:after="40"/>
              <w:jc w:val="left"/>
              <w:rPr>
                <w:rFonts w:cs="Arial"/>
              </w:rPr>
            </w:pP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r w:rsidR="00AF4DD9" w:rsidRPr="008D0F1E" w14:paraId="0F1668E6" w14:textId="77777777" w:rsidTr="55E026C1">
        <w:tc>
          <w:tcPr>
            <w:tcW w:w="1128" w:type="pct"/>
          </w:tcPr>
          <w:p w14:paraId="7CC8E988" w14:textId="77777777" w:rsidR="00AF4DD9" w:rsidRPr="008D0F1E" w:rsidRDefault="00AF4DD9" w:rsidP="00C37272">
            <w:pPr>
              <w:spacing w:before="40" w:after="40"/>
              <w:jc w:val="left"/>
              <w:rPr>
                <w:rFonts w:cs="Arial"/>
              </w:rPr>
            </w:pPr>
          </w:p>
        </w:tc>
        <w:tc>
          <w:tcPr>
            <w:tcW w:w="1248" w:type="pct"/>
          </w:tcPr>
          <w:p w14:paraId="42B3EFD5" w14:textId="77777777" w:rsidR="00AF4DD9" w:rsidRPr="008D0F1E" w:rsidRDefault="00AF4DD9" w:rsidP="00C37272">
            <w:pPr>
              <w:spacing w:before="40" w:after="40"/>
              <w:jc w:val="left"/>
              <w:rPr>
                <w:rFonts w:cs="Arial"/>
              </w:rPr>
            </w:pPr>
          </w:p>
        </w:tc>
        <w:tc>
          <w:tcPr>
            <w:tcW w:w="1146" w:type="pct"/>
          </w:tcPr>
          <w:p w14:paraId="0C0487BD"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24D80A78"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4ADA1380" w:rsidR="00AF4DD9" w:rsidRPr="008D0F1E" w:rsidRDefault="00AF4DD9" w:rsidP="00C309AC">
            <w:pPr>
              <w:keepNext/>
              <w:spacing w:before="40" w:after="40"/>
              <w:contextualSpacing w:val="0"/>
              <w:rPr>
                <w:rFonts w:eastAsia="Arial" w:cs="Arial"/>
                <w:b w:val="0"/>
                <w:bCs w:val="0"/>
              </w:rPr>
            </w:pPr>
            <w:bookmarkStart w:id="98" w:name="_Toc509581673"/>
            <w:bookmarkStart w:id="99"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8"/>
            <w:bookmarkEnd w:id="99"/>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1763F879"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r w:rsidR="00E56012">
              <w:rPr>
                <w:rFonts w:eastAsia="Arial" w:cs="Arial"/>
              </w:rPr>
              <w:t xml:space="preserve"> fyzických osob</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12D2208E"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77777777" w:rsidR="00E93E25" w:rsidRPr="008D0F1E" w:rsidRDefault="00E93E25"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472F687" w14:textId="2038F0E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sidR="008E3218">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774E3BA7" w14:textId="65F44540"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B467D5E" w14:textId="6711A7A0"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1E417A94" w14:textId="2B589D3D"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D620ACA" w14:textId="0194E729"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613D5D0E" w14:textId="4874B3A3"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0D5BB26B" w14:textId="401C4058"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77777777" w:rsidR="00E93E25" w:rsidRPr="008D0F1E" w:rsidRDefault="00E93E25"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429D0198" w14:textId="16DD43E4" w:rsidR="00E93E25" w:rsidRPr="008D0F1E" w:rsidRDefault="008E3218"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77777777" w:rsidR="00AF4DD9" w:rsidRPr="008D0F1E" w:rsidRDefault="00D5623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AF4DD9" w:rsidRPr="008D0F1E">
                  <w:rPr>
                    <w:rStyle w:val="Zstupntext"/>
                    <w:rFonts w:cs="Arial"/>
                    <w:i/>
                    <w:color w:val="FF0000"/>
                  </w:rPr>
                  <w:t>Zvolte položku.</w:t>
                </w:r>
              </w:sdtContent>
            </w:sdt>
          </w:p>
        </w:tc>
        <w:tc>
          <w:tcPr>
            <w:tcW w:w="2212" w:type="pct"/>
            <w:shd w:val="clear" w:color="auto" w:fill="auto"/>
          </w:tcPr>
          <w:p w14:paraId="6CD63125" w14:textId="77777777" w:rsidR="00AF4DD9" w:rsidRPr="008D0F1E" w:rsidRDefault="00AF4DD9"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roofErr w:type="gramStart"/>
            <w:r w:rsidRPr="008D0F1E">
              <w:rPr>
                <w:rFonts w:eastAsia="Arial" w:cs="Arial"/>
                <w:color w:val="FF0000"/>
              </w:rPr>
              <w:t>&lt; popište</w:t>
            </w:r>
            <w:proofErr w:type="gramEnd"/>
            <w:r w:rsidRPr="008D0F1E">
              <w:rPr>
                <w:rFonts w:eastAsia="Arial" w:cs="Arial"/>
                <w:color w:val="FF0000"/>
              </w:rPr>
              <w:t>, o jaké subjekty se jedná a proč</w:t>
            </w:r>
            <w:r w:rsidRPr="008D0F1E" w:rsidDel="006A015A">
              <w:rPr>
                <w:rFonts w:eastAsia="Arial" w:cs="Arial"/>
                <w:color w:val="FF0000"/>
              </w:rPr>
              <w:t xml:space="preserve"> </w:t>
            </w:r>
            <w:r w:rsidRPr="008D0F1E">
              <w:rPr>
                <w:rFonts w:eastAsia="Arial" w:cs="Arial"/>
                <w:color w:val="FF0000"/>
              </w:rPr>
              <w:t>&gt;</w:t>
            </w:r>
          </w:p>
          <w:p w14:paraId="64C20862" w14:textId="13933F9A"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8D0F1E">
              <w:rPr>
                <w:rFonts w:eastAsia="Arial" w:cs="Arial"/>
                <w:i/>
                <w:iCs/>
                <w:color w:val="FF0000"/>
              </w:rPr>
              <w:t>&lt;příklad: agenda eviduje cizince bez pobytového statutu v ČR z důvodu zákonné potřeby je evidovat</w:t>
            </w:r>
            <w:r w:rsidR="00DE3B60" w:rsidRPr="008D0F1E">
              <w:rPr>
                <w:rFonts w:eastAsia="Arial" w:cs="Arial"/>
                <w:i/>
                <w:iCs/>
                <w:color w:val="FF0000"/>
              </w:rPr>
              <w:t xml:space="preserve"> viz §1 zákon č. 100/1990</w:t>
            </w:r>
            <w:r w:rsidRPr="008D0F1E">
              <w:rPr>
                <w:rFonts w:eastAsia="Arial" w:cs="Arial"/>
                <w:i/>
                <w:iCs/>
                <w:color w:val="FF0000"/>
              </w:rPr>
              <w:t>&gt;</w:t>
            </w: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lastRenderedPageBreak/>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3EC2BEAC" w14:textId="41824617"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8D0F1E">
                  <w:rPr>
                    <w:rStyle w:val="Zstupntext"/>
                    <w:rFonts w:cs="Arial"/>
                    <w:i/>
                    <w:color w:val="FF0000"/>
                  </w:rPr>
                  <w:t>Zvolte položku.</w:t>
                </w:r>
              </w:p>
            </w:tc>
          </w:sdtContent>
        </w:sdt>
        <w:tc>
          <w:tcPr>
            <w:tcW w:w="2212" w:type="pct"/>
            <w:vMerge w:val="restart"/>
            <w:shd w:val="clear" w:color="auto" w:fill="auto"/>
          </w:tcPr>
          <w:p w14:paraId="64CF8A9F" w14:textId="3DC7A60A"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618"/>
            <w:r w:rsidRPr="008D0F1E">
              <w:rPr>
                <w:rFonts w:eastAsia="Arial" w:cs="Arial"/>
                <w:b/>
                <w:bCs/>
              </w:rPr>
              <w:t>Evidence občanských průkazů (AISEOP</w:t>
            </w:r>
            <w:bookmarkEnd w:id="100"/>
            <w:r w:rsidRPr="008D0F1E">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50CEDBF5" w14:textId="2F39A4A0"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1" w:name="_Hlk54896627"/>
            <w:r w:rsidRPr="008D0F1E">
              <w:rPr>
                <w:rFonts w:eastAsia="Arial" w:cs="Arial"/>
                <w:b/>
                <w:bCs/>
              </w:rPr>
              <w:t>Evidence cestovních dokladů (AISECD)</w:t>
            </w:r>
            <w:bookmarkEnd w:id="101"/>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8D0F1E">
                  <w:rPr>
                    <w:rStyle w:val="Zstupntext"/>
                    <w:rFonts w:cs="Arial"/>
                    <w:i/>
                    <w:color w:val="FF0000"/>
                  </w:rPr>
                  <w:t>Zvolte položku.</w:t>
                </w:r>
              </w:p>
            </w:tc>
          </w:sdtContent>
        </w:sdt>
        <w:tc>
          <w:tcPr>
            <w:tcW w:w="2212" w:type="pct"/>
            <w:vMerge w:val="restart"/>
          </w:tcPr>
          <w:p w14:paraId="13B1EBC5" w14:textId="516D638B" w:rsidR="00E93E25" w:rsidRPr="008D0F1E" w:rsidRDefault="008E3218"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102" w:name="_Hlk54896685"/>
            <w:r w:rsidRPr="008D0F1E">
              <w:rPr>
                <w:rFonts w:eastAsia="Arial" w:cs="Arial"/>
              </w:rPr>
              <w:t xml:space="preserve">Informační systém sdílené služby (ISSS dříve jako </w:t>
            </w:r>
            <w:proofErr w:type="spellStart"/>
            <w:r w:rsidRPr="008D0F1E">
              <w:rPr>
                <w:rFonts w:eastAsia="Arial" w:cs="Arial"/>
              </w:rPr>
              <w:t>eGSB</w:t>
            </w:r>
            <w:proofErr w:type="spellEnd"/>
            <w:r w:rsidRPr="008D0F1E">
              <w:rPr>
                <w:rFonts w:eastAsia="Arial" w:cs="Arial"/>
              </w:rPr>
              <w:t>)</w:t>
            </w:r>
            <w:bookmarkEnd w:id="102"/>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3" w:name="_Hlk54896700"/>
            <w:r w:rsidRPr="008D0F1E">
              <w:rPr>
                <w:rFonts w:eastAsia="Arial" w:cs="Arial"/>
                <w:b/>
                <w:bCs/>
              </w:rPr>
              <w:t>Čerpání dat přes ISSS</w:t>
            </w:r>
            <w:bookmarkEnd w:id="103"/>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47D18B70" w14:textId="25DC00FA" w:rsidR="002302E9" w:rsidRPr="008D0F1E" w:rsidRDefault="008E3218"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xml:space="preserve">, pokud nejste orgán veřejné moci. Orgány veřejné moci se řídí ohlášením agend v registru práv a povinností. Uveďte též </w:t>
            </w:r>
            <w:r w:rsidR="00DE3B60" w:rsidRPr="008D0F1E">
              <w:rPr>
                <w:rFonts w:eastAsia="Arial" w:cs="Arial"/>
                <w:color w:val="FF0000"/>
              </w:rPr>
              <w:t xml:space="preserve">s </w:t>
            </w:r>
            <w:r w:rsidR="002302E9" w:rsidRPr="008D0F1E">
              <w:rPr>
                <w:rFonts w:eastAsia="Arial" w:cs="Arial"/>
                <w:color w:val="FF0000"/>
              </w:rPr>
              <w:t>odkaz</w:t>
            </w:r>
            <w:r w:rsidR="00DE3B60" w:rsidRPr="008D0F1E">
              <w:rPr>
                <w:rFonts w:eastAsia="Arial" w:cs="Arial"/>
                <w:color w:val="FF0000"/>
              </w:rPr>
              <w:t xml:space="preserve">em na kontexty </w:t>
            </w:r>
            <w:hyperlink r:id="rId70" w:history="1">
              <w:r w:rsidR="00DE3B60" w:rsidRPr="008D0F1E">
                <w:rPr>
                  <w:rStyle w:val="Hypertextovodkaz"/>
                  <w:rFonts w:eastAsia="Arial" w:cs="Arial"/>
                </w:rPr>
                <w:t>https://archi.gov.cz/nap:kontext</w:t>
              </w:r>
            </w:hyperlink>
            <w:r>
              <w:rPr>
                <w:rFonts w:eastAsia="Arial" w:cs="Arial"/>
                <w:color w:val="FF0000"/>
              </w:rPr>
              <w:t xml:space="preserve"> a</w:t>
            </w:r>
            <w:r w:rsidR="00DE3B60" w:rsidRPr="008D0F1E">
              <w:rPr>
                <w:rFonts w:eastAsia="Arial" w:cs="Arial"/>
                <w:color w:val="FF0000"/>
              </w:rPr>
              <w:t xml:space="preserve"> pokud neexistuje kontext, jaké objekty či subjekty z tabulky 2</w:t>
            </w:r>
            <w:r>
              <w:rPr>
                <w:rFonts w:eastAsia="Arial" w:cs="Arial"/>
                <w:color w:val="FF0000"/>
              </w:rPr>
              <w:t>4</w:t>
            </w:r>
            <w:r w:rsidR="00DE3B60" w:rsidRPr="008D0F1E">
              <w:rPr>
                <w:rFonts w:eastAsia="Arial" w:cs="Arial"/>
                <w:color w:val="FF0000"/>
              </w:rPr>
              <w:t xml:space="preserve"> bys</w:t>
            </w:r>
            <w:r>
              <w:rPr>
                <w:rFonts w:eastAsia="Arial" w:cs="Arial"/>
                <w:color w:val="FF0000"/>
              </w:rPr>
              <w:t>t</w:t>
            </w:r>
            <w:r w:rsidR="00DE3B60" w:rsidRPr="008D0F1E">
              <w:rPr>
                <w:rFonts w:eastAsia="Arial" w:cs="Arial"/>
                <w:color w:val="FF0000"/>
              </w:rPr>
              <w:t>e požadoval</w:t>
            </w:r>
            <w:r>
              <w:rPr>
                <w:rFonts w:eastAsia="Arial" w:cs="Arial"/>
                <w:color w:val="FF0000"/>
              </w:rPr>
              <w:t>i</w:t>
            </w:r>
            <w:r w:rsidR="002302E9" w:rsidRPr="008D0F1E">
              <w:rPr>
                <w:rFonts w:eastAsia="Arial" w:cs="Arial"/>
                <w:color w:val="FF0000"/>
              </w:rPr>
              <w:t xml:space="preserve"> po jiných agendách&gt;</w:t>
            </w: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3D793DA9" w14:textId="74D41E81" w:rsidR="00E93E25" w:rsidRPr="008D0F1E" w:rsidRDefault="008E3218"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 Uveďte též</w:t>
            </w:r>
            <w:r w:rsidR="00E93E25" w:rsidRPr="008D0F1E" w:rsidDel="006A015A">
              <w:rPr>
                <w:rFonts w:eastAsia="Arial" w:cs="Arial"/>
                <w:color w:val="FF0000"/>
              </w:rPr>
              <w:t xml:space="preserve"> jakých</w:t>
            </w:r>
            <w:r w:rsidR="00E93E25" w:rsidRPr="008D0F1E">
              <w:rPr>
                <w:rFonts w:eastAsia="Arial" w:cs="Arial"/>
                <w:color w:val="FF0000"/>
              </w:rPr>
              <w:t xml:space="preserve"> objektů či subjektů z tabulky 2</w:t>
            </w:r>
            <w:r>
              <w:rPr>
                <w:rFonts w:eastAsia="Arial" w:cs="Arial"/>
                <w:color w:val="FF0000"/>
              </w:rPr>
              <w:t>4</w:t>
            </w:r>
            <w:r w:rsidR="00E93E25" w:rsidRPr="008D0F1E">
              <w:rPr>
                <w:rFonts w:eastAsia="Arial" w:cs="Arial"/>
                <w:color w:val="FF0000"/>
              </w:rPr>
              <w:t xml:space="preserve"> se bude týkat</w:t>
            </w:r>
            <w:r w:rsidR="00515452">
              <w:rPr>
                <w:rFonts w:eastAsia="Arial" w:cs="Arial"/>
                <w:color w:val="FF0000"/>
              </w:rPr>
              <w:t xml:space="preserve"> a co budou kontexty věcně obsahovat</w:t>
            </w:r>
            <w:r w:rsidR="00E93E25" w:rsidRPr="008D0F1E">
              <w:rPr>
                <w:rFonts w:eastAsia="Arial" w:cs="Arial"/>
                <w:color w:val="FF0000"/>
              </w:rPr>
              <w:t>&gt;</w:t>
            </w: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896EED5"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vMerge w:val="restart"/>
            <w:shd w:val="clear" w:color="auto" w:fill="auto"/>
          </w:tcPr>
          <w:p w14:paraId="57DF48B7" w14:textId="75243AB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 xml:space="preserve">&lt;popište </w:t>
            </w:r>
            <w:r w:rsidRPr="008D0F1E" w:rsidDel="006A015A">
              <w:rPr>
                <w:rFonts w:eastAsia="Arial" w:cs="Arial"/>
                <w:color w:val="FF0000"/>
              </w:rPr>
              <w:t>jakých</w:t>
            </w:r>
            <w:r w:rsidRPr="008D0F1E">
              <w:rPr>
                <w:rFonts w:eastAsia="Arial" w:cs="Arial"/>
                <w:color w:val="FF0000"/>
              </w:rPr>
              <w:t xml:space="preserve"> objektů či subjektů z tabulky 2</w:t>
            </w:r>
            <w:r w:rsidR="008E3218">
              <w:rPr>
                <w:rFonts w:eastAsia="Arial" w:cs="Arial"/>
                <w:color w:val="FF0000"/>
              </w:rPr>
              <w:t>4</w:t>
            </w:r>
            <w:r w:rsidRPr="008D0F1E">
              <w:rPr>
                <w:rFonts w:eastAsia="Arial" w:cs="Arial"/>
                <w:color w:val="FF0000"/>
              </w:rPr>
              <w:t xml:space="preserve"> se bude týkat&gt;</w:t>
            </w: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showingPlcHdr/>
            <w:comboBox>
              <w:listItem w:displayText="Ano" w:value="Ano"/>
              <w:listItem w:displayText="Ne" w:value="Ne"/>
            </w:comboBox>
          </w:sdtPr>
          <w:sdtEndPr/>
          <w:sdtContent>
            <w:tc>
              <w:tcPr>
                <w:tcW w:w="1139" w:type="pct"/>
                <w:gridSpan w:val="2"/>
                <w:shd w:val="clear" w:color="auto" w:fill="auto"/>
              </w:tcPr>
              <w:p w14:paraId="740CD86A" w14:textId="034A1247" w:rsidR="00684DBE" w:rsidRPr="008D0F1E" w:rsidRDefault="00684DB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212" w:type="pct"/>
            <w:shd w:val="clear" w:color="auto" w:fill="auto"/>
          </w:tcPr>
          <w:p w14:paraId="2BD74E59" w14:textId="09ECECCD"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&lt;popište, zda a jak využíváte pro přístup k údajům objektů či subjektů práva Czech POINT nebo zda jej využíváte pro editaci údajů do jiných ISVS&gt;</w:t>
            </w: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60D37E1A" w:rsidR="00AF4DD9" w:rsidRPr="008D0F1E" w:rsidRDefault="00AF4DD9" w:rsidP="00C309AC">
            <w:pPr>
              <w:keepNext/>
              <w:spacing w:before="40" w:after="40"/>
              <w:contextualSpacing w:val="0"/>
              <w:rPr>
                <w:rFonts w:eastAsia="Arial" w:cs="Arial"/>
                <w:b w:val="0"/>
                <w:bCs w:val="0"/>
              </w:rPr>
            </w:pPr>
            <w:bookmarkStart w:id="104" w:name="_Toc509581675"/>
            <w:bookmarkStart w:id="105"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26</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4"/>
            <w:bookmarkEnd w:id="105"/>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6" w:name="_Ref437250430"/>
            <w:bookmarkStart w:id="107"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15B5FE1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eastAsiaTheme="minorHAnsi" w:cs="Arial"/>
                    <w:i/>
                    <w:color w:val="FF0000"/>
                  </w:rPr>
                  <w:t>Zvolte položku.</w:t>
                </w:r>
              </w:p>
            </w:tc>
          </w:sdtContent>
        </w:sdt>
        <w:tc>
          <w:tcPr>
            <w:tcW w:w="1436" w:type="pct"/>
            <w:vMerge w:val="restart"/>
            <w:shd w:val="clear" w:color="auto" w:fill="auto"/>
          </w:tcPr>
          <w:p w14:paraId="3A3457D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866"/>
        <w:gridCol w:w="1867"/>
        <w:gridCol w:w="2574"/>
        <w:gridCol w:w="5021"/>
      </w:tblGrid>
      <w:tr w:rsidR="00AF4DD9" w:rsidRPr="008D0F1E" w14:paraId="751F6EF8" w14:textId="77777777" w:rsidTr="00C309AC">
        <w:trPr>
          <w:tblHeader/>
        </w:trPr>
        <w:tc>
          <w:tcPr>
            <w:tcW w:w="5000" w:type="pct"/>
            <w:gridSpan w:val="4"/>
            <w:shd w:val="clear" w:color="auto" w:fill="CEEBF3"/>
          </w:tcPr>
          <w:p w14:paraId="563CCA08" w14:textId="168D8018" w:rsidR="00AF4DD9" w:rsidRPr="008D0F1E" w:rsidRDefault="00AF4DD9" w:rsidP="00C309AC">
            <w:pPr>
              <w:keepNext/>
              <w:spacing w:before="40" w:after="40"/>
              <w:jc w:val="left"/>
              <w:rPr>
                <w:rFonts w:eastAsia="Arial,Calibri" w:cs="Arial"/>
              </w:rPr>
            </w:pPr>
            <w:bookmarkStart w:id="108" w:name="_Toc513797146"/>
            <w:bookmarkStart w:id="109"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27</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8"/>
            <w:r w:rsidRPr="008D0F1E">
              <w:rPr>
                <w:rFonts w:eastAsia="Arial" w:cs="Arial"/>
              </w:rPr>
              <w:t xml:space="preserve"> </w:t>
            </w:r>
            <w:bookmarkEnd w:id="109"/>
          </w:p>
        </w:tc>
      </w:tr>
      <w:tr w:rsidR="006757BF" w:rsidRPr="008D0F1E" w14:paraId="2699C196" w14:textId="77777777" w:rsidTr="00634331">
        <w:trPr>
          <w:trHeight w:val="201"/>
        </w:trPr>
        <w:tc>
          <w:tcPr>
            <w:tcW w:w="82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82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showingPlcHdr/>
            <w:comboBox>
              <w:listItem w:displayText="Ano" w:value="Ano"/>
              <w:listItem w:displayText="Ne" w:value="Ne"/>
            </w:comboBox>
          </w:sdtPr>
          <w:sdtEndPr/>
          <w:sdtContent>
            <w:tc>
              <w:tcPr>
                <w:tcW w:w="1136" w:type="pct"/>
                <w:shd w:val="clear" w:color="auto" w:fill="auto"/>
              </w:tcPr>
              <w:p w14:paraId="74185853" w14:textId="788F891D"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51F106AB" w14:textId="45C27963" w:rsidR="006757BF" w:rsidRPr="008D0F1E" w:rsidRDefault="006757BF" w:rsidP="00C309AC">
            <w:pPr>
              <w:keepNext/>
              <w:spacing w:before="40" w:after="40"/>
              <w:jc w:val="left"/>
              <w:rPr>
                <w:rFonts w:eastAsia="Arial" w:cs="Arial"/>
                <w:i/>
                <w:iCs/>
              </w:rPr>
            </w:pPr>
            <w:r w:rsidRPr="008D0F1E">
              <w:rPr>
                <w:rFonts w:eastAsia="Arial" w:cs="Arial"/>
                <w:i/>
                <w:iCs/>
              </w:rPr>
              <w:t>&lt;popište&gt;</w:t>
            </w:r>
          </w:p>
        </w:tc>
      </w:tr>
      <w:tr w:rsidR="006757BF" w:rsidRPr="008D0F1E" w14:paraId="6C3A5CD4" w14:textId="77777777" w:rsidTr="00634331">
        <w:trPr>
          <w:trHeight w:val="201"/>
        </w:trPr>
        <w:tc>
          <w:tcPr>
            <w:tcW w:w="82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showingPlcHdr/>
            <w:comboBox>
              <w:listItem w:displayText="Ano" w:value="Ano"/>
              <w:listItem w:displayText="Ne" w:value="Ne"/>
            </w:comboBox>
          </w:sdtPr>
          <w:sdtEndPr/>
          <w:sdtContent>
            <w:tc>
              <w:tcPr>
                <w:tcW w:w="1136" w:type="pct"/>
                <w:shd w:val="clear" w:color="auto" w:fill="auto"/>
              </w:tcPr>
              <w:p w14:paraId="2E9A9FBC" w14:textId="3AE54451"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7CEEB248" w14:textId="14BAD1D9"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2AA8E20A" w14:textId="77777777" w:rsidTr="00634331">
        <w:trPr>
          <w:trHeight w:val="201"/>
        </w:trPr>
        <w:tc>
          <w:tcPr>
            <w:tcW w:w="82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136" w:type="pct"/>
                <w:shd w:val="clear" w:color="auto" w:fill="auto"/>
              </w:tcPr>
              <w:p w14:paraId="51EAD363" w14:textId="754DF36E"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38BC4B7E" w14:textId="34894338"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4D2A22D8" w14:textId="77777777" w:rsidTr="00634331">
        <w:trPr>
          <w:trHeight w:val="201"/>
        </w:trPr>
        <w:tc>
          <w:tcPr>
            <w:tcW w:w="82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136" w:type="pct"/>
                <w:shd w:val="clear" w:color="auto" w:fill="auto"/>
              </w:tcPr>
              <w:p w14:paraId="57728F01" w14:textId="7123F326" w:rsidR="006757BF" w:rsidRPr="008D0F1E" w:rsidRDefault="00D208BE"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60E50628" w14:textId="456B1F94" w:rsidR="006757BF" w:rsidRPr="008D0F1E" w:rsidRDefault="006757BF" w:rsidP="00C309AC">
            <w:pPr>
              <w:keepNext/>
              <w:spacing w:before="40" w:after="40"/>
              <w:jc w:val="left"/>
              <w:rPr>
                <w:rFonts w:eastAsia="Arial" w:cs="Arial"/>
              </w:rPr>
            </w:pPr>
            <w:r w:rsidRPr="008D0F1E">
              <w:rPr>
                <w:rFonts w:eastAsia="Arial" w:cs="Arial"/>
                <w:i/>
                <w:iCs/>
              </w:rPr>
              <w:t>&lt;popište</w:t>
            </w:r>
            <w:r w:rsidR="00D208BE" w:rsidRPr="008D0F1E">
              <w:rPr>
                <w:rFonts w:eastAsia="Arial" w:cs="Arial"/>
                <w:i/>
                <w:iCs/>
              </w:rPr>
              <w:t xml:space="preserve"> včetně zákonného zmocnění a pravidel správy tohoto identifikátoru dle </w:t>
            </w:r>
            <w:proofErr w:type="gramStart"/>
            <w:r w:rsidR="00D208BE" w:rsidRPr="008D0F1E">
              <w:rPr>
                <w:rFonts w:eastAsia="Arial" w:cs="Arial"/>
                <w:i/>
                <w:iCs/>
              </w:rPr>
              <w:t xml:space="preserve">https://archi.gov.cz/nap:evidence_udaju_o_subjektech </w:t>
            </w:r>
            <w:r w:rsidRPr="008D0F1E">
              <w:rPr>
                <w:rFonts w:eastAsia="Arial" w:cs="Arial"/>
                <w:i/>
                <w:iCs/>
              </w:rPr>
              <w:t>&gt;</w:t>
            </w:r>
            <w:proofErr w:type="gramEnd"/>
          </w:p>
        </w:tc>
      </w:tr>
      <w:tr w:rsidR="006757BF" w:rsidRPr="008D0F1E" w14:paraId="42536B7A" w14:textId="77777777" w:rsidTr="00634331">
        <w:trPr>
          <w:trHeight w:val="201"/>
        </w:trPr>
        <w:tc>
          <w:tcPr>
            <w:tcW w:w="82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82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136" w:type="pct"/>
                <w:shd w:val="clear" w:color="auto" w:fill="auto"/>
              </w:tcPr>
              <w:p w14:paraId="3EEDDEEB" w14:textId="14613D92" w:rsidR="006757BF" w:rsidRPr="008D0F1E" w:rsidRDefault="006757BF" w:rsidP="006757BF">
                <w:pPr>
                  <w:keepNext/>
                  <w:spacing w:before="40" w:after="40"/>
                  <w:jc w:val="left"/>
                  <w:rPr>
                    <w:rFonts w:cs="Arial"/>
                  </w:rPr>
                </w:pPr>
                <w:r w:rsidRPr="008D0F1E">
                  <w:rPr>
                    <w:rStyle w:val="Zstupntext"/>
                    <w:rFonts w:cs="Arial"/>
                    <w:i/>
                    <w:color w:val="FF0000"/>
                  </w:rPr>
                  <w:t>Zvolte položku.</w:t>
                </w:r>
              </w:p>
            </w:tc>
          </w:sdtContent>
        </w:sdt>
        <w:tc>
          <w:tcPr>
            <w:tcW w:w="2216" w:type="pct"/>
            <w:shd w:val="clear" w:color="auto" w:fill="auto"/>
          </w:tcPr>
          <w:p w14:paraId="468DA082" w14:textId="7AA9790F" w:rsidR="006757BF" w:rsidRPr="008D0F1E" w:rsidRDefault="006757BF" w:rsidP="00C309AC">
            <w:pPr>
              <w:keepNext/>
              <w:spacing w:before="40" w:after="40"/>
              <w:jc w:val="left"/>
              <w:rPr>
                <w:rFonts w:eastAsia="Arial" w:cs="Arial"/>
              </w:rPr>
            </w:pPr>
            <w:r w:rsidRPr="008D0F1E">
              <w:rPr>
                <w:rFonts w:eastAsia="Arial" w:cs="Arial"/>
                <w:i/>
                <w:iCs/>
              </w:rPr>
              <w:t>&lt;popište&gt;</w:t>
            </w:r>
          </w:p>
        </w:tc>
      </w:tr>
      <w:tr w:rsidR="006757BF" w:rsidRPr="008D0F1E" w14:paraId="7FFC7385" w14:textId="77777777" w:rsidTr="00634331">
        <w:trPr>
          <w:trHeight w:val="1469"/>
        </w:trPr>
        <w:tc>
          <w:tcPr>
            <w:tcW w:w="164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3352" w:type="pct"/>
            <w:gridSpan w:val="2"/>
            <w:shd w:val="clear" w:color="auto" w:fill="auto"/>
          </w:tcPr>
          <w:p w14:paraId="2D7E3D12"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OVM informační systém, kde jsou zpracovávány údaje více než 50 000 osob, je skoro jisté, že půjde o VIS.</w:t>
            </w:r>
          </w:p>
          <w:p w14:paraId="4C8D48A5" w14:textId="77777777" w:rsidR="006757BF" w:rsidRPr="008D0F1E" w:rsidRDefault="006757BF" w:rsidP="00C309AC">
            <w:pPr>
              <w:numPr>
                <w:ilvl w:val="0"/>
                <w:numId w:val="28"/>
              </w:numPr>
              <w:spacing w:after="0"/>
              <w:jc w:val="left"/>
              <w:rPr>
                <w:rFonts w:eastAsia="Times New Roman" w:cs="Arial"/>
                <w:color w:val="FF0000"/>
              </w:rPr>
            </w:pPr>
            <w:r w:rsidRPr="008D0F1E">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4E0F7F70" w14:textId="77777777" w:rsidR="006757BF" w:rsidRPr="008D0F1E" w:rsidRDefault="006757BF" w:rsidP="00C309AC">
            <w:pPr>
              <w:numPr>
                <w:ilvl w:val="0"/>
                <w:numId w:val="28"/>
              </w:numPr>
              <w:spacing w:after="0"/>
              <w:jc w:val="left"/>
              <w:rPr>
                <w:rFonts w:cs="Arial"/>
                <w:color w:val="FF0000"/>
              </w:rPr>
            </w:pPr>
            <w:r w:rsidRPr="008D0F1E">
              <w:rPr>
                <w:rFonts w:eastAsia="Times New Roman" w:cs="Arial"/>
                <w:color w:val="FF0000"/>
              </w:rPr>
              <w:t>Má-li OVM informační systém, kde jsou zpracovávány údaje více než 300 000 osob, půjde vždy o KII.</w:t>
            </w:r>
          </w:p>
          <w:p w14:paraId="0FD49FD2" w14:textId="43AC8FA5" w:rsidR="006757BF" w:rsidRPr="008D0F1E" w:rsidRDefault="006757BF" w:rsidP="00C309AC">
            <w:pPr>
              <w:numPr>
                <w:ilvl w:val="0"/>
                <w:numId w:val="28"/>
              </w:numPr>
              <w:spacing w:after="0"/>
              <w:jc w:val="left"/>
              <w:rPr>
                <w:rFonts w:cs="Arial"/>
                <w:color w:val="FF0000"/>
              </w:rPr>
            </w:pPr>
            <w:r w:rsidRPr="008D0F1E">
              <w:rPr>
                <w:rFonts w:cs="Arial"/>
                <w:color w:val="FF0000"/>
              </w:rPr>
              <w:t>Specificky u provozovatelů základních služeb v oblasti zdravotnictví je pak jedno z dopadových kritérií „</w:t>
            </w:r>
            <w:r w:rsidRPr="008D0F1E">
              <w:rPr>
                <w:rFonts w:cs="Arial"/>
                <w:i/>
                <w:iCs/>
                <w:color w:val="FF0000"/>
              </w:rPr>
              <w:t>kompromitace citlivých osobních údajů o více než 200000 osobách</w:t>
            </w:r>
            <w:r w:rsidRPr="008D0F1E">
              <w:rPr>
                <w:rFonts w:cs="Arial"/>
                <w:color w:val="FF0000"/>
              </w:rPr>
              <w:t>“.</w:t>
            </w:r>
          </w:p>
          <w:p w14:paraId="58A6544A" w14:textId="77777777" w:rsidR="006757BF" w:rsidRPr="008D0F1E" w:rsidRDefault="006757BF" w:rsidP="006757BF">
            <w:pPr>
              <w:keepNext/>
              <w:spacing w:before="40" w:after="40"/>
              <w:jc w:val="left"/>
              <w:rPr>
                <w:rFonts w:cs="Arial"/>
              </w:rPr>
            </w:pP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7A731E79" w:rsidR="00AF4DD9" w:rsidRPr="008D0F1E" w:rsidRDefault="00AF4DD9" w:rsidP="00C309AC">
            <w:pPr>
              <w:keepNext/>
              <w:spacing w:before="40" w:after="40"/>
              <w:jc w:val="left"/>
              <w:rPr>
                <w:rFonts w:eastAsia="Arial,Calibri" w:cs="Arial"/>
              </w:rPr>
            </w:pPr>
            <w:bookmarkStart w:id="110" w:name="_Toc457998965"/>
            <w:bookmarkStart w:id="111" w:name="_Toc457999629"/>
            <w:bookmarkStart w:id="112" w:name="_Toc509581678"/>
            <w:bookmarkStart w:id="113" w:name="_Toc513797148"/>
            <w:bookmarkEnd w:id="110"/>
            <w:bookmarkEnd w:id="11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28</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12"/>
            <w:bookmarkEnd w:id="113"/>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12EEB9CE" w:rsidR="00792F42" w:rsidRPr="008D0F1E" w:rsidRDefault="00792F42" w:rsidP="00C37272">
            <w:pPr>
              <w:keepNext/>
              <w:spacing w:before="40" w:after="40"/>
              <w:ind w:left="360"/>
              <w:jc w:val="left"/>
              <w:rPr>
                <w:rFonts w:cs="Arial"/>
                <w:b/>
                <w:bCs/>
              </w:rPr>
            </w:pP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24FC9445" w14:textId="77777777" w:rsidR="00AF4DD9" w:rsidRPr="008D0F1E" w:rsidRDefault="00AF4DD9" w:rsidP="00C37272">
            <w:pPr>
              <w:spacing w:before="40" w:after="40"/>
              <w:jc w:val="left"/>
              <w:rPr>
                <w:rFonts w:eastAsia="Calibri" w:cs="Arial"/>
                <w:szCs w:val="20"/>
              </w:rPr>
            </w:pPr>
          </w:p>
          <w:p w14:paraId="55BB056E" w14:textId="77777777" w:rsidR="00792F42" w:rsidRPr="008D0F1E" w:rsidRDefault="00792F42" w:rsidP="00C37272">
            <w:pPr>
              <w:spacing w:before="40" w:after="40"/>
              <w:jc w:val="left"/>
              <w:rPr>
                <w:rFonts w:eastAsia="Calibri" w:cs="Arial"/>
                <w:szCs w:val="20"/>
              </w:rPr>
            </w:pPr>
          </w:p>
          <w:p w14:paraId="5B32D527" w14:textId="463AB83E" w:rsidR="00E10A0E" w:rsidRPr="008D0F1E" w:rsidRDefault="00E10A0E" w:rsidP="00C37272">
            <w:pPr>
              <w:spacing w:before="40" w:after="40"/>
              <w:jc w:val="left"/>
              <w:rPr>
                <w:rFonts w:eastAsia="Calibri" w:cs="Arial"/>
                <w:szCs w:val="20"/>
              </w:rPr>
            </w:pPr>
          </w:p>
        </w:tc>
      </w:tr>
    </w:tbl>
    <w:p w14:paraId="4708E765" w14:textId="77777777" w:rsidR="00AF4DD9" w:rsidRDefault="00AF4DD9" w:rsidP="00E75A06">
      <w:pPr>
        <w:pStyle w:val="MVHeading3"/>
      </w:pPr>
      <w:bookmarkStart w:id="114" w:name="_Toc465074591"/>
      <w:bookmarkStart w:id="115" w:name="_Toc22220536"/>
      <w:r w:rsidRPr="008D0F1E">
        <w:t>Technologická architektura – vrstva IT technologie (HW a SW)</w:t>
      </w:r>
      <w:bookmarkEnd w:id="106"/>
      <w:bookmarkEnd w:id="107"/>
      <w:bookmarkEnd w:id="114"/>
      <w:bookmarkEnd w:id="115"/>
    </w:p>
    <w:tbl>
      <w:tblPr>
        <w:tblStyle w:val="Mkatabulky"/>
        <w:tblW w:w="5000" w:type="pct"/>
        <w:tblLook w:val="06A0" w:firstRow="1" w:lastRow="0" w:firstColumn="1" w:lastColumn="0" w:noHBand="1" w:noVBand="1"/>
      </w:tblPr>
      <w:tblGrid>
        <w:gridCol w:w="9035"/>
        <w:gridCol w:w="2293"/>
      </w:tblGrid>
      <w:tr w:rsidR="00655AFA" w:rsidRPr="008D0F1E" w14:paraId="6504A24E" w14:textId="77777777" w:rsidTr="00BD21CA">
        <w:trPr>
          <w:tblHeader/>
        </w:trPr>
        <w:tc>
          <w:tcPr>
            <w:tcW w:w="5000" w:type="pct"/>
            <w:gridSpan w:val="2"/>
            <w:shd w:val="clear" w:color="auto" w:fill="CEEBF3"/>
          </w:tcPr>
          <w:p w14:paraId="2F76360F" w14:textId="60AAB917" w:rsidR="00655AFA" w:rsidRPr="008D0F1E" w:rsidRDefault="00655AFA" w:rsidP="00BD21CA">
            <w:pPr>
              <w:keepNext/>
              <w:spacing w:before="40" w:after="40"/>
              <w:jc w:val="left"/>
              <w:rPr>
                <w:rFonts w:eastAsia="Arial" w:cs="Arial"/>
              </w:rPr>
            </w:pPr>
            <w:bookmarkStart w:id="116" w:name="_Hlk14914059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29</w:t>
            </w:r>
            <w:r w:rsidRPr="008D0F1E">
              <w:rPr>
                <w:rFonts w:cs="Arial"/>
              </w:rPr>
              <w:fldChar w:fldCharType="end"/>
            </w:r>
            <w:r w:rsidRPr="008D0F1E">
              <w:rPr>
                <w:rFonts w:eastAsia="Arial" w:cs="Arial"/>
              </w:rPr>
              <w:t xml:space="preserve">: </w:t>
            </w:r>
            <w:r>
              <w:rPr>
                <w:rFonts w:eastAsia="Arial" w:cs="Arial"/>
                <w:b/>
                <w:bCs/>
              </w:rPr>
              <w:t>Nevyplnění tabulky</w:t>
            </w:r>
            <w:r w:rsidR="003B7E6C">
              <w:rPr>
                <w:rFonts w:eastAsia="Arial" w:cs="Arial"/>
                <w:b/>
                <w:bCs/>
              </w:rPr>
              <w:t xml:space="preserve"> a diagramů</w:t>
            </w:r>
          </w:p>
        </w:tc>
      </w:tr>
      <w:tr w:rsidR="00655AFA" w:rsidRPr="008D0F1E" w14:paraId="6CFCE758" w14:textId="77777777" w:rsidTr="00BD21CA">
        <w:trPr>
          <w:trHeight w:val="615"/>
        </w:trPr>
        <w:tc>
          <w:tcPr>
            <w:tcW w:w="3988" w:type="pct"/>
          </w:tcPr>
          <w:p w14:paraId="7DD387C3" w14:textId="774C6A8E" w:rsidR="00655AFA" w:rsidRPr="008D0F1E" w:rsidRDefault="00655AFA" w:rsidP="00BD21CA">
            <w:pPr>
              <w:spacing w:before="40" w:after="40"/>
              <w:jc w:val="left"/>
              <w:rPr>
                <w:rFonts w:eastAsia="Calibri" w:cs="Arial"/>
              </w:rPr>
            </w:pPr>
            <w:r>
              <w:rPr>
                <w:rFonts w:eastAsia="Arial" w:cs="Arial"/>
                <w:b/>
                <w:bCs/>
              </w:rPr>
              <w:t>Následující tabulku</w:t>
            </w:r>
            <w:r w:rsidR="003B7E6C">
              <w:rPr>
                <w:rFonts w:eastAsia="Arial" w:cs="Arial"/>
                <w:b/>
                <w:bCs/>
              </w:rPr>
              <w:t xml:space="preserve"> 30 a diagramy</w:t>
            </w:r>
            <w:r>
              <w:rPr>
                <w:rFonts w:eastAsia="Arial" w:cs="Arial"/>
                <w:b/>
                <w:bCs/>
              </w:rPr>
              <w:t xml:space="preserve"> není třeba vyplňovat, pokud žadatel </w:t>
            </w:r>
            <w:r w:rsidR="003B7E6C">
              <w:rPr>
                <w:rFonts w:eastAsia="Arial" w:cs="Arial"/>
                <w:b/>
                <w:bCs/>
              </w:rPr>
              <w:t>přiložil jako přílohu export ze svého architektonického nástroje obsahující diagramy a popis prvků.</w:t>
            </w:r>
          </w:p>
        </w:tc>
        <w:tc>
          <w:tcPr>
            <w:tcW w:w="1012" w:type="pct"/>
          </w:tcPr>
          <w:p w14:paraId="370C4697" w14:textId="77777777" w:rsidR="00655AFA" w:rsidRPr="008D0F1E" w:rsidRDefault="00D56235" w:rsidP="00BD21CA">
            <w:pPr>
              <w:spacing w:before="40" w:after="40"/>
              <w:jc w:val="left"/>
              <w:rPr>
                <w:rFonts w:eastAsia="Arial,Calibri" w:cs="Arial"/>
              </w:rPr>
            </w:pPr>
            <w:sdt>
              <w:sdtPr>
                <w:rPr>
                  <w:rFonts w:cs="Arial"/>
                </w:rPr>
                <w:id w:val="126279330"/>
                <w:showingPlcHdr/>
                <w:comboBox>
                  <w:listItem w:displayText="Nevyplněno z důvodu přiložení informací jako přílohy" w:value="Nevyplněno z důvodu přiložení informací jako přílohy"/>
                </w:comboBox>
              </w:sdtPr>
              <w:sdtEndPr/>
              <w:sdtContent>
                <w:r w:rsidR="00655AFA" w:rsidRPr="008D0F1E">
                  <w:rPr>
                    <w:rStyle w:val="Zstupntext"/>
                    <w:rFonts w:cs="Arial"/>
                    <w:i/>
                    <w:color w:val="FF0000"/>
                  </w:rPr>
                  <w:t>Zvolte položku.</w:t>
                </w:r>
              </w:sdtContent>
            </w:sdt>
          </w:p>
        </w:tc>
      </w:tr>
      <w:bookmarkEnd w:id="116"/>
    </w:tbl>
    <w:p w14:paraId="49241F9A" w14:textId="77777777" w:rsidR="00655AFA" w:rsidRPr="008D0F1E" w:rsidRDefault="00655AFA"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4D9DD9AE"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3BA1EA14" w14:textId="2BCE4B33" w:rsidR="00AF4DD9" w:rsidRPr="008D0F1E" w:rsidRDefault="00AF4DD9" w:rsidP="00C309AC">
            <w:pPr>
              <w:keepNext/>
              <w:keepLines/>
              <w:spacing w:before="40" w:after="40"/>
              <w:rPr>
                <w:rFonts w:eastAsia="Arial" w:cs="Arial"/>
              </w:rPr>
            </w:pPr>
            <w:bookmarkStart w:id="117" w:name="_Toc509581679"/>
            <w:bookmarkStart w:id="118" w:name="_Toc513797149"/>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7"/>
            <w:bookmarkEnd w:id="118"/>
          </w:p>
        </w:tc>
      </w:tr>
      <w:tr w:rsidR="00AF4DD9" w:rsidRPr="008D0F1E" w14:paraId="0D2AA9C8"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0C36062B" w14:textId="77777777" w:rsidTr="00C309AC">
        <w:tc>
          <w:tcPr>
            <w:tcW w:w="0" w:type="pct"/>
            <w:shd w:val="clear" w:color="auto" w:fill="auto"/>
          </w:tcPr>
          <w:p w14:paraId="38C01B06" w14:textId="77777777" w:rsidR="00AF4DD9" w:rsidRPr="008D0F1E" w:rsidRDefault="00AF4DD9" w:rsidP="00C37272">
            <w:pPr>
              <w:spacing w:before="40" w:after="40"/>
              <w:jc w:val="left"/>
              <w:rPr>
                <w:rFonts w:cs="Arial"/>
                <w:b/>
              </w:rPr>
            </w:pPr>
          </w:p>
        </w:tc>
        <w:tc>
          <w:tcPr>
            <w:tcW w:w="0" w:type="pct"/>
            <w:shd w:val="clear" w:color="auto" w:fill="auto"/>
          </w:tcPr>
          <w:p w14:paraId="3CD985F4" w14:textId="77777777" w:rsidR="00AF4DD9" w:rsidRPr="008D0F1E" w:rsidRDefault="00AF4DD9" w:rsidP="00C37272">
            <w:pPr>
              <w:spacing w:before="40" w:after="40"/>
              <w:jc w:val="left"/>
              <w:rPr>
                <w:rFonts w:cs="Arial"/>
                <w:b/>
              </w:rPr>
            </w:pPr>
          </w:p>
        </w:tc>
        <w:tc>
          <w:tcPr>
            <w:tcW w:w="0" w:type="pct"/>
            <w:shd w:val="clear" w:color="auto" w:fill="auto"/>
          </w:tcPr>
          <w:p w14:paraId="7FF4B422" w14:textId="77777777" w:rsidR="00AF4DD9" w:rsidRPr="008D0F1E" w:rsidRDefault="00AF4DD9" w:rsidP="00C37272">
            <w:pPr>
              <w:spacing w:before="40" w:after="40"/>
              <w:jc w:val="left"/>
              <w:rPr>
                <w:rFonts w:cs="Arial"/>
                <w:b/>
              </w:rPr>
            </w:pPr>
          </w:p>
        </w:tc>
        <w:tc>
          <w:tcPr>
            <w:tcW w:w="0" w:type="pct"/>
          </w:tcPr>
          <w:p w14:paraId="69AF7C07" w14:textId="77777777" w:rsidR="00AF4DD9" w:rsidRPr="008D0F1E" w:rsidRDefault="00AF4DD9" w:rsidP="00C37272">
            <w:pPr>
              <w:spacing w:before="40" w:after="40"/>
              <w:jc w:val="left"/>
              <w:rPr>
                <w:rFonts w:cs="Arial"/>
                <w:b/>
              </w:rPr>
            </w:pPr>
          </w:p>
        </w:tc>
      </w:tr>
      <w:tr w:rsidR="00792F42" w:rsidRPr="008D0F1E" w14:paraId="10CC7BDE" w14:textId="77777777" w:rsidTr="00C309AC">
        <w:tc>
          <w:tcPr>
            <w:tcW w:w="0" w:type="pct"/>
            <w:shd w:val="clear" w:color="auto" w:fill="auto"/>
          </w:tcPr>
          <w:p w14:paraId="6D5A63C7" w14:textId="77777777" w:rsidR="00792F42" w:rsidRPr="008D0F1E" w:rsidRDefault="00792F42" w:rsidP="00C37272">
            <w:pPr>
              <w:spacing w:before="40" w:after="40"/>
              <w:jc w:val="left"/>
              <w:rPr>
                <w:rFonts w:cs="Arial"/>
                <w:b/>
              </w:rPr>
            </w:pPr>
          </w:p>
        </w:tc>
        <w:tc>
          <w:tcPr>
            <w:tcW w:w="0" w:type="pct"/>
            <w:shd w:val="clear" w:color="auto" w:fill="auto"/>
          </w:tcPr>
          <w:p w14:paraId="3FB2AB86" w14:textId="77777777" w:rsidR="00792F42" w:rsidRPr="008D0F1E" w:rsidRDefault="00792F42" w:rsidP="00C37272">
            <w:pPr>
              <w:spacing w:before="40" w:after="40"/>
              <w:jc w:val="left"/>
              <w:rPr>
                <w:rFonts w:cs="Arial"/>
              </w:rPr>
            </w:pPr>
          </w:p>
        </w:tc>
        <w:tc>
          <w:tcPr>
            <w:tcW w:w="0" w:type="pct"/>
            <w:shd w:val="clear" w:color="auto" w:fill="auto"/>
          </w:tcPr>
          <w:p w14:paraId="446B129D" w14:textId="77777777" w:rsidR="00792F42" w:rsidRPr="008D0F1E" w:rsidRDefault="00792F42" w:rsidP="00C37272">
            <w:pPr>
              <w:spacing w:before="40" w:after="40"/>
              <w:jc w:val="left"/>
              <w:rPr>
                <w:rFonts w:cs="Arial"/>
              </w:rPr>
            </w:pPr>
          </w:p>
        </w:tc>
        <w:tc>
          <w:tcPr>
            <w:tcW w:w="0" w:type="pct"/>
          </w:tcPr>
          <w:p w14:paraId="5AB5F031" w14:textId="77777777" w:rsidR="00792F42" w:rsidRPr="008D0F1E" w:rsidRDefault="00792F42" w:rsidP="00C37272">
            <w:pPr>
              <w:spacing w:before="40" w:after="40"/>
              <w:jc w:val="left"/>
              <w:rPr>
                <w:rFonts w:cs="Arial"/>
              </w:rPr>
            </w:pPr>
          </w:p>
        </w:tc>
      </w:tr>
      <w:tr w:rsidR="00AF4DD9" w:rsidRPr="008D0F1E" w14:paraId="135E511C" w14:textId="77777777" w:rsidTr="00C309AC">
        <w:tc>
          <w:tcPr>
            <w:tcW w:w="0" w:type="pct"/>
            <w:shd w:val="clear" w:color="auto" w:fill="auto"/>
          </w:tcPr>
          <w:p w14:paraId="0F974922" w14:textId="77777777" w:rsidR="00AF4DD9" w:rsidRPr="008D0F1E" w:rsidRDefault="00AF4DD9" w:rsidP="00C37272">
            <w:pPr>
              <w:spacing w:before="40" w:after="40"/>
              <w:jc w:val="left"/>
              <w:rPr>
                <w:rFonts w:cs="Arial"/>
                <w:b/>
              </w:rPr>
            </w:pPr>
          </w:p>
        </w:tc>
        <w:tc>
          <w:tcPr>
            <w:tcW w:w="0" w:type="pct"/>
            <w:shd w:val="clear" w:color="auto" w:fill="auto"/>
          </w:tcPr>
          <w:p w14:paraId="39DD68F4" w14:textId="77777777" w:rsidR="00AF4DD9" w:rsidRPr="008D0F1E" w:rsidRDefault="00AF4DD9" w:rsidP="00C37272">
            <w:pPr>
              <w:spacing w:before="40" w:after="40"/>
              <w:jc w:val="left"/>
              <w:rPr>
                <w:rFonts w:cs="Arial"/>
                <w:b/>
              </w:rPr>
            </w:pPr>
          </w:p>
        </w:tc>
        <w:tc>
          <w:tcPr>
            <w:tcW w:w="0" w:type="pct"/>
            <w:shd w:val="clear" w:color="auto" w:fill="auto"/>
          </w:tcPr>
          <w:p w14:paraId="7E103D0B" w14:textId="77777777" w:rsidR="00AF4DD9" w:rsidRPr="008D0F1E" w:rsidRDefault="00AF4DD9" w:rsidP="00C37272">
            <w:pPr>
              <w:spacing w:before="40" w:after="40"/>
              <w:jc w:val="left"/>
              <w:rPr>
                <w:rFonts w:cs="Arial"/>
                <w:b/>
              </w:rPr>
            </w:pPr>
          </w:p>
        </w:tc>
        <w:tc>
          <w:tcPr>
            <w:tcW w:w="0" w:type="pct"/>
          </w:tcPr>
          <w:p w14:paraId="5002B81F" w14:textId="77777777" w:rsidR="00AF4DD9" w:rsidRPr="008D0F1E" w:rsidRDefault="00AF4DD9" w:rsidP="00C37272">
            <w:pPr>
              <w:spacing w:before="40" w:after="40"/>
              <w:jc w:val="left"/>
              <w:rPr>
                <w:rFonts w:cs="Arial"/>
                <w:b/>
              </w:rPr>
            </w:pPr>
          </w:p>
        </w:tc>
      </w:tr>
    </w:tbl>
    <w:p w14:paraId="245A5C77"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399A0B09" w14:textId="77777777" w:rsidR="00AF4DD9" w:rsidRDefault="00AF4DD9" w:rsidP="00C309AC">
      <w:pPr>
        <w:spacing w:before="120" w:after="0"/>
        <w:jc w:val="center"/>
        <w:rPr>
          <w:rFonts w:eastAsia="Arial,Calibri" w:cs="Arial"/>
          <w:i/>
          <w:iCs/>
          <w:color w:val="FF0000"/>
        </w:rPr>
      </w:pPr>
      <w:r w:rsidRPr="008D0F1E">
        <w:rPr>
          <w:rFonts w:eastAsia="Arial,Calibri" w:cs="Arial"/>
          <w:i/>
          <w:iCs/>
          <w:color w:val="FF0000"/>
        </w:rPr>
        <w:t>&lt;zde vložte diagram/y&gt;</w:t>
      </w:r>
    </w:p>
    <w:p w14:paraId="2C62EBB3" w14:textId="77777777" w:rsidR="004D6FD9" w:rsidRDefault="004D6FD9" w:rsidP="00C309AC">
      <w:pPr>
        <w:spacing w:before="120" w:after="0"/>
        <w:jc w:val="center"/>
        <w:rPr>
          <w:rFonts w:eastAsia="Arial,Calibri" w:cs="Arial"/>
          <w:i/>
          <w:iCs/>
          <w:color w:val="FF0000"/>
        </w:rPr>
      </w:pPr>
    </w:p>
    <w:tbl>
      <w:tblPr>
        <w:tblStyle w:val="Style1"/>
        <w:tblW w:w="5000" w:type="pct"/>
        <w:tblLook w:val="06A0" w:firstRow="1" w:lastRow="0" w:firstColumn="1" w:lastColumn="0" w:noHBand="1" w:noVBand="1"/>
      </w:tblPr>
      <w:tblGrid>
        <w:gridCol w:w="4658"/>
        <w:gridCol w:w="1434"/>
        <w:gridCol w:w="5236"/>
      </w:tblGrid>
      <w:tr w:rsidR="004D6FD9" w:rsidRPr="008D0F1E" w14:paraId="30EA6840" w14:textId="77777777" w:rsidTr="00476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417D244" w14:textId="7650C484" w:rsidR="004D6FD9" w:rsidRPr="008D0F1E" w:rsidRDefault="004D6FD9" w:rsidP="0047614D">
            <w:pPr>
              <w:keepNext/>
              <w:spacing w:before="40" w:after="40"/>
              <w:contextualSpacing w:val="0"/>
              <w:rPr>
                <w:rFonts w:eastAsia="Arial" w:cs="Arial"/>
                <w:b w:val="0"/>
                <w:bCs w:val="0"/>
              </w:rPr>
            </w:pPr>
            <w:bookmarkStart w:id="119" w:name="_Hlk14914061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31</w:t>
            </w:r>
            <w:r w:rsidRPr="008D0F1E">
              <w:rPr>
                <w:rFonts w:cs="Arial"/>
              </w:rPr>
              <w:fldChar w:fldCharType="end"/>
            </w:r>
            <w:r w:rsidRPr="008D0F1E">
              <w:rPr>
                <w:rFonts w:eastAsia="Arial" w:cs="Arial"/>
              </w:rPr>
              <w:t xml:space="preserve">: Cloud </w:t>
            </w:r>
            <w:proofErr w:type="spellStart"/>
            <w:r w:rsidRPr="008D0F1E">
              <w:rPr>
                <w:rFonts w:eastAsia="Arial" w:cs="Arial"/>
              </w:rPr>
              <w:t>Computing</w:t>
            </w:r>
            <w:proofErr w:type="spellEnd"/>
          </w:p>
        </w:tc>
      </w:tr>
      <w:tr w:rsidR="004D6FD9" w:rsidRPr="008D0F1E" w14:paraId="05C4833A" w14:textId="77777777" w:rsidTr="00476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2BAE2828" w14:textId="77777777" w:rsidR="004D6FD9" w:rsidRPr="008D0F1E" w:rsidRDefault="004D6FD9" w:rsidP="0047614D">
            <w:pPr>
              <w:keepNext/>
              <w:spacing w:before="40" w:after="40"/>
              <w:contextualSpacing w:val="0"/>
              <w:rPr>
                <w:rFonts w:eastAsia="Arial" w:cs="Arial"/>
              </w:rPr>
            </w:pPr>
            <w:r w:rsidRPr="008D0F1E">
              <w:rPr>
                <w:rFonts w:eastAsia="Arial" w:cs="Arial"/>
              </w:rPr>
              <w:t>Požadavek</w:t>
            </w:r>
          </w:p>
        </w:tc>
        <w:tc>
          <w:tcPr>
            <w:tcW w:w="633" w:type="pct"/>
          </w:tcPr>
          <w:p w14:paraId="53475641" w14:textId="77777777" w:rsidR="004D6FD9" w:rsidRPr="008D0F1E" w:rsidRDefault="004D6FD9" w:rsidP="0047614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72C4DFA4" w14:textId="77777777" w:rsidR="004D6FD9" w:rsidRPr="008D0F1E" w:rsidRDefault="004D6FD9" w:rsidP="0047614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4D6FD9" w:rsidRPr="008D0F1E" w14:paraId="301AED27" w14:textId="77777777" w:rsidTr="0047614D">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5EEB0A3B" w14:textId="77777777" w:rsidR="004D6FD9" w:rsidRPr="008D0F1E" w:rsidRDefault="004D6FD9" w:rsidP="0047614D">
            <w:pPr>
              <w:spacing w:before="40" w:after="40"/>
              <w:contextualSpacing w:val="0"/>
              <w:jc w:val="left"/>
              <w:rPr>
                <w:rFonts w:eastAsia="Arial" w:cs="Arial"/>
              </w:rPr>
            </w:pPr>
            <w:r w:rsidRPr="008D0F1E">
              <w:rPr>
                <w:rFonts w:eastAsia="Arial" w:cs="Arial"/>
              </w:rPr>
              <w:t xml:space="preserve">Bude pro řešení využito služeb cloud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728991383"/>
            <w:showingPlcHdr/>
            <w:comboBox>
              <w:listItem w:displayText="Ano" w:value="Ano"/>
              <w:listItem w:displayText="Ne" w:value="Ne"/>
            </w:comboBox>
          </w:sdtPr>
          <w:sdtEndPr/>
          <w:sdtContent>
            <w:tc>
              <w:tcPr>
                <w:tcW w:w="633" w:type="pct"/>
                <w:shd w:val="clear" w:color="auto" w:fill="auto"/>
              </w:tcPr>
              <w:p w14:paraId="79F4622E" w14:textId="77777777" w:rsidR="004D6FD9" w:rsidRPr="008D0F1E" w:rsidRDefault="004D6FD9" w:rsidP="0047614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2F677C5E" w14:textId="77777777" w:rsidR="004D6FD9" w:rsidRPr="008D0F1E" w:rsidRDefault="004D6FD9" w:rsidP="0047614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4D6FD9" w:rsidRPr="008D0F1E" w14:paraId="5C12C764" w14:textId="77777777" w:rsidTr="0047614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408C431" w14:textId="77777777" w:rsidR="004D6FD9" w:rsidRPr="008D0F1E" w:rsidRDefault="004D6FD9" w:rsidP="0047614D">
            <w:pPr>
              <w:spacing w:before="40" w:after="40"/>
              <w:contextualSpacing w:val="0"/>
              <w:jc w:val="left"/>
              <w:rPr>
                <w:rFonts w:eastAsia="Arial" w:cs="Arial"/>
              </w:rPr>
            </w:pPr>
            <w:r w:rsidRPr="008D0F1E">
              <w:rPr>
                <w:rFonts w:eastAsia="Arial" w:cs="Arial"/>
              </w:rPr>
              <w:t xml:space="preserve">Uveďte odkaz na poptávku, nabídku nebo využívání z katalogu cloud </w:t>
            </w:r>
            <w:proofErr w:type="spellStart"/>
            <w:r w:rsidRPr="008D0F1E">
              <w:rPr>
                <w:rFonts w:eastAsia="Arial" w:cs="Arial"/>
              </w:rPr>
              <w:t>computingu</w:t>
            </w:r>
            <w:proofErr w:type="spellEnd"/>
          </w:p>
        </w:tc>
        <w:tc>
          <w:tcPr>
            <w:tcW w:w="2312" w:type="pct"/>
            <w:shd w:val="clear" w:color="auto" w:fill="auto"/>
          </w:tcPr>
          <w:p w14:paraId="2F5B492B" w14:textId="77777777" w:rsidR="004D6FD9" w:rsidRPr="008D0F1E" w:rsidRDefault="004D6FD9" w:rsidP="0047614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 xml:space="preserve">&lt;např. </w:t>
            </w:r>
            <w:proofErr w:type="gramStart"/>
            <w:r w:rsidRPr="008D0F1E">
              <w:rPr>
                <w:rFonts w:eastAsia="Arial" w:cs="Arial"/>
                <w:color w:val="FF0000"/>
              </w:rPr>
              <w:t>https://www.mvcr.cz/soubor/nabidka-cloud-computingu-iaas-paas-saas-c-1-2021-spolecnosti-alef-nula-a-s.aspx &gt;</w:t>
            </w:r>
            <w:proofErr w:type="gramEnd"/>
          </w:p>
        </w:tc>
      </w:tr>
      <w:tr w:rsidR="004D6FD9" w:rsidRPr="008D0F1E" w14:paraId="2A5EFCE3" w14:textId="77777777" w:rsidTr="0047614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569BFEE5" w14:textId="766E216D" w:rsidR="004D6FD9" w:rsidRPr="008D0F1E" w:rsidRDefault="00515452" w:rsidP="0047614D">
            <w:pPr>
              <w:spacing w:before="40" w:after="40"/>
              <w:jc w:val="left"/>
              <w:rPr>
                <w:rFonts w:eastAsia="Arial" w:cs="Arial"/>
              </w:rPr>
            </w:pPr>
            <w:r>
              <w:rPr>
                <w:rFonts w:eastAsia="Arial" w:cs="Arial"/>
              </w:rPr>
              <w:t>Jak d</w:t>
            </w:r>
            <w:r w:rsidR="004D6FD9">
              <w:rPr>
                <w:rFonts w:eastAsia="Arial" w:cs="Arial"/>
              </w:rPr>
              <w:t xml:space="preserve">održujete vyhlášku č. 190/2023 Sb., o bezpečnostních pravidlech pro orgány veřejné moci využívající služby poskytovatelů cloud </w:t>
            </w:r>
            <w:proofErr w:type="spellStart"/>
            <w:r w:rsidR="004D6FD9">
              <w:rPr>
                <w:rFonts w:eastAsia="Arial" w:cs="Arial"/>
              </w:rPr>
              <w:t>computingu</w:t>
            </w:r>
            <w:proofErr w:type="spellEnd"/>
            <w:r>
              <w:rPr>
                <w:rFonts w:eastAsia="Arial" w:cs="Arial"/>
              </w:rPr>
              <w:t xml:space="preserve">, pokud cloud </w:t>
            </w:r>
            <w:proofErr w:type="spellStart"/>
            <w:r>
              <w:rPr>
                <w:rFonts w:eastAsia="Arial" w:cs="Arial"/>
              </w:rPr>
              <w:t>computing</w:t>
            </w:r>
            <w:proofErr w:type="spellEnd"/>
            <w:r>
              <w:rPr>
                <w:rFonts w:eastAsia="Arial" w:cs="Arial"/>
              </w:rPr>
              <w:t xml:space="preserve"> využíváte pro navrhované </w:t>
            </w:r>
            <w:proofErr w:type="spellStart"/>
            <w:r>
              <w:rPr>
                <w:rFonts w:eastAsia="Arial" w:cs="Arial"/>
              </w:rPr>
              <w:t>řešní</w:t>
            </w:r>
            <w:proofErr w:type="spellEnd"/>
            <w:r w:rsidR="004D6FD9">
              <w:rPr>
                <w:rFonts w:eastAsia="Arial" w:cs="Arial"/>
              </w:rPr>
              <w:t xml:space="preserve">? </w:t>
            </w:r>
          </w:p>
        </w:tc>
        <w:tc>
          <w:tcPr>
            <w:tcW w:w="2312" w:type="pct"/>
            <w:shd w:val="clear" w:color="auto" w:fill="auto"/>
          </w:tcPr>
          <w:p w14:paraId="398E7D05" w14:textId="77777777" w:rsidR="004D6FD9" w:rsidRPr="008D0F1E" w:rsidRDefault="004D6FD9" w:rsidP="0047614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bookmarkEnd w:id="119"/>
    </w:tbl>
    <w:p w14:paraId="69090A91" w14:textId="77777777" w:rsidR="004D6FD9" w:rsidRPr="00D56235" w:rsidRDefault="004D6FD9" w:rsidP="00D56235">
      <w:pPr>
        <w:spacing w:before="120" w:after="0"/>
        <w:jc w:val="left"/>
        <w:rPr>
          <w:rFonts w:eastAsia="Arial,Calibri" w:cs="Arial"/>
          <w:color w:val="FF0000"/>
        </w:rPr>
      </w:pPr>
    </w:p>
    <w:p w14:paraId="65A62EE2" w14:textId="77777777" w:rsidR="00AF4DD9" w:rsidRPr="008D0F1E" w:rsidRDefault="00AF4DD9"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61452D0B" w:rsidR="00AF4DD9" w:rsidRPr="008D0F1E" w:rsidRDefault="00AF4DD9" w:rsidP="00C309AC">
            <w:pPr>
              <w:keepNext/>
              <w:spacing w:before="40" w:after="40"/>
              <w:jc w:val="left"/>
              <w:rPr>
                <w:rFonts w:eastAsia="Arial,Calibri" w:cs="Arial"/>
              </w:rPr>
            </w:pPr>
            <w:bookmarkStart w:id="120" w:name="_Toc457998967"/>
            <w:bookmarkStart w:id="121" w:name="_Toc457999631"/>
            <w:bookmarkStart w:id="122" w:name="_Toc457998980"/>
            <w:bookmarkStart w:id="123" w:name="_Toc457999644"/>
            <w:bookmarkStart w:id="124" w:name="_Toc457998981"/>
            <w:bookmarkStart w:id="125" w:name="_Toc457999645"/>
            <w:bookmarkStart w:id="126" w:name="_Toc457998984"/>
            <w:bookmarkStart w:id="127" w:name="_Toc457999648"/>
            <w:bookmarkStart w:id="128" w:name="_Toc457998986"/>
            <w:bookmarkStart w:id="129" w:name="_Toc457999650"/>
            <w:bookmarkStart w:id="130" w:name="_Toc457998989"/>
            <w:bookmarkStart w:id="131" w:name="_Toc457999653"/>
            <w:bookmarkStart w:id="132" w:name="_Toc509581681"/>
            <w:bookmarkStart w:id="133" w:name="_Toc513797151"/>
            <w:bookmarkStart w:id="134" w:name="_Ref437250529"/>
            <w:bookmarkStart w:id="135" w:name="_Toc437417896"/>
            <w:bookmarkEnd w:id="120"/>
            <w:bookmarkEnd w:id="121"/>
            <w:bookmarkEnd w:id="122"/>
            <w:bookmarkEnd w:id="123"/>
            <w:bookmarkEnd w:id="124"/>
            <w:bookmarkEnd w:id="125"/>
            <w:bookmarkEnd w:id="126"/>
            <w:bookmarkEnd w:id="127"/>
            <w:bookmarkEnd w:id="128"/>
            <w:bookmarkEnd w:id="129"/>
            <w:bookmarkEnd w:id="130"/>
            <w:bookmarkEnd w:id="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32"/>
            <w:bookmarkEnd w:id="133"/>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77777777" w:rsidR="00AF4DD9" w:rsidRPr="008D0F1E" w:rsidRDefault="00AF4DD9" w:rsidP="00C37272">
            <w:pPr>
              <w:spacing w:before="40" w:after="40"/>
              <w:jc w:val="left"/>
              <w:rPr>
                <w:rFonts w:eastAsia="Calibri" w:cs="Arial"/>
                <w:b/>
                <w:szCs w:val="20"/>
              </w:rPr>
            </w:pP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6B8AC969" w14:textId="77777777" w:rsidR="00AF4DD9" w:rsidRPr="008D0F1E" w:rsidRDefault="00AF4DD9" w:rsidP="00C37272">
            <w:pPr>
              <w:spacing w:before="40" w:after="40"/>
              <w:jc w:val="left"/>
              <w:rPr>
                <w:rFonts w:eastAsia="Calibri" w:cs="Arial"/>
                <w:szCs w:val="20"/>
              </w:rPr>
            </w:pPr>
          </w:p>
          <w:p w14:paraId="1619492C" w14:textId="77777777" w:rsidR="00E10A0E" w:rsidRPr="008D0F1E" w:rsidRDefault="00E10A0E" w:rsidP="00C37272">
            <w:pPr>
              <w:spacing w:before="40" w:after="40"/>
              <w:jc w:val="left"/>
              <w:rPr>
                <w:rFonts w:eastAsia="Calibri" w:cs="Arial"/>
                <w:szCs w:val="20"/>
              </w:rPr>
            </w:pPr>
          </w:p>
          <w:p w14:paraId="40D637A0" w14:textId="2CB0CF9B" w:rsidR="00E10A0E" w:rsidRPr="008D0F1E" w:rsidRDefault="00E10A0E" w:rsidP="00C37272">
            <w:pPr>
              <w:spacing w:before="40" w:after="40"/>
              <w:jc w:val="left"/>
              <w:rPr>
                <w:rFonts w:eastAsia="Calibri" w:cs="Arial"/>
                <w:szCs w:val="20"/>
              </w:rPr>
            </w:pPr>
          </w:p>
        </w:tc>
      </w:tr>
    </w:tbl>
    <w:p w14:paraId="04F31F74" w14:textId="77777777" w:rsidR="00AF4DD9" w:rsidRDefault="00AF4DD9" w:rsidP="00E75A06">
      <w:pPr>
        <w:pStyle w:val="MVHeading3"/>
      </w:pPr>
      <w:bookmarkStart w:id="136" w:name="_Toc465074592"/>
      <w:bookmarkStart w:id="137" w:name="_Toc22220537"/>
      <w:r w:rsidRPr="008D0F1E">
        <w:t>Technologická architektura – vrstva komunikační infrastruktury</w:t>
      </w:r>
      <w:bookmarkEnd w:id="134"/>
      <w:bookmarkEnd w:id="135"/>
      <w:bookmarkEnd w:id="136"/>
      <w:bookmarkEnd w:id="137"/>
    </w:p>
    <w:tbl>
      <w:tblPr>
        <w:tblStyle w:val="Mkatabulky"/>
        <w:tblW w:w="5000" w:type="pct"/>
        <w:tblLook w:val="06A0" w:firstRow="1" w:lastRow="0" w:firstColumn="1" w:lastColumn="0" w:noHBand="1" w:noVBand="1"/>
      </w:tblPr>
      <w:tblGrid>
        <w:gridCol w:w="9035"/>
        <w:gridCol w:w="2293"/>
      </w:tblGrid>
      <w:tr w:rsidR="003B7E6C" w:rsidRPr="008D0F1E" w14:paraId="119EB6A0" w14:textId="77777777" w:rsidTr="00BD21CA">
        <w:trPr>
          <w:tblHeader/>
        </w:trPr>
        <w:tc>
          <w:tcPr>
            <w:tcW w:w="5000" w:type="pct"/>
            <w:gridSpan w:val="2"/>
            <w:shd w:val="clear" w:color="auto" w:fill="CEEBF3"/>
          </w:tcPr>
          <w:p w14:paraId="1EF0A961" w14:textId="35DDDE28" w:rsidR="003B7E6C" w:rsidRPr="008D0F1E" w:rsidRDefault="003B7E6C" w:rsidP="00BD21CA">
            <w:pPr>
              <w:keepNext/>
              <w:spacing w:before="40" w:after="40"/>
              <w:jc w:val="left"/>
              <w:rPr>
                <w:rFonts w:eastAsia="Arial" w:cs="Arial"/>
              </w:rPr>
            </w:pPr>
            <w:bookmarkStart w:id="138" w:name="_Hlk14914064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33</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3B7E6C" w:rsidRPr="008D0F1E" w14:paraId="31D642F7" w14:textId="77777777" w:rsidTr="00BD21CA">
        <w:trPr>
          <w:trHeight w:val="615"/>
        </w:trPr>
        <w:tc>
          <w:tcPr>
            <w:tcW w:w="3988" w:type="pct"/>
          </w:tcPr>
          <w:p w14:paraId="10D0C293" w14:textId="58D243EA" w:rsidR="003B7E6C" w:rsidRPr="008D0F1E" w:rsidRDefault="003B7E6C" w:rsidP="00BD21CA">
            <w:pPr>
              <w:spacing w:before="40" w:after="40"/>
              <w:jc w:val="left"/>
              <w:rPr>
                <w:rFonts w:eastAsia="Calibri" w:cs="Arial"/>
              </w:rPr>
            </w:pPr>
            <w:r>
              <w:rPr>
                <w:rFonts w:eastAsia="Arial" w:cs="Arial"/>
                <w:b/>
                <w:bCs/>
              </w:rPr>
              <w:t>Následující tabulku 33 a diagramy není třeba vyplňovat, pokud žadatel přiložil jako přílohu export ze svého architektonického nástroje obsahující diagramy a popis prvků.</w:t>
            </w:r>
          </w:p>
        </w:tc>
        <w:tc>
          <w:tcPr>
            <w:tcW w:w="1012" w:type="pct"/>
          </w:tcPr>
          <w:p w14:paraId="33C54434" w14:textId="77777777" w:rsidR="003B7E6C" w:rsidRPr="008D0F1E" w:rsidRDefault="00D56235" w:rsidP="00BD21CA">
            <w:pPr>
              <w:spacing w:before="40" w:after="40"/>
              <w:jc w:val="left"/>
              <w:rPr>
                <w:rFonts w:eastAsia="Arial,Calibri" w:cs="Arial"/>
              </w:rPr>
            </w:pPr>
            <w:sdt>
              <w:sdtPr>
                <w:rPr>
                  <w:rFonts w:cs="Arial"/>
                </w:rPr>
                <w:id w:val="1823081042"/>
                <w:showingPlcHdr/>
                <w:comboBox>
                  <w:listItem w:displayText="Nevyplněno z důvodu přiložení informací jako přílohy" w:value="Nevyplněno z důvodu přiložení informací jako přílohy"/>
                </w:comboBox>
              </w:sdtPr>
              <w:sdtEndPr/>
              <w:sdtContent>
                <w:r w:rsidR="003B7E6C" w:rsidRPr="008D0F1E">
                  <w:rPr>
                    <w:rStyle w:val="Zstupntext"/>
                    <w:rFonts w:cs="Arial"/>
                    <w:i/>
                    <w:color w:val="FF0000"/>
                  </w:rPr>
                  <w:t>Zvolte položku.</w:t>
                </w:r>
              </w:sdtContent>
            </w:sdt>
          </w:p>
        </w:tc>
      </w:tr>
      <w:bookmarkEnd w:id="138"/>
    </w:tbl>
    <w:p w14:paraId="46A72C1B" w14:textId="77777777" w:rsidR="003B7E6C" w:rsidRPr="008D0F1E" w:rsidRDefault="003B7E6C" w:rsidP="00634331"/>
    <w:tbl>
      <w:tblPr>
        <w:tblStyle w:val="Style1"/>
        <w:tblW w:w="5000" w:type="pct"/>
        <w:tblLook w:val="0620" w:firstRow="1" w:lastRow="0" w:firstColumn="0" w:lastColumn="0" w:noHBand="1" w:noVBand="1"/>
      </w:tblPr>
      <w:tblGrid>
        <w:gridCol w:w="2549"/>
        <w:gridCol w:w="2893"/>
        <w:gridCol w:w="2993"/>
        <w:gridCol w:w="2893"/>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1BA0723C" w:rsidR="00AF4DD9" w:rsidRPr="008D0F1E" w:rsidRDefault="00AF4DD9" w:rsidP="00C309AC">
            <w:pPr>
              <w:keepNext/>
              <w:keepLines/>
              <w:spacing w:before="40" w:after="40"/>
              <w:rPr>
                <w:rFonts w:eastAsia="Arial" w:cs="Arial"/>
              </w:rPr>
            </w:pPr>
            <w:bookmarkStart w:id="139" w:name="_Toc509581682"/>
            <w:bookmarkStart w:id="140"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34</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9"/>
            <w:bookmarkEnd w:id="140"/>
          </w:p>
        </w:tc>
      </w:tr>
      <w:tr w:rsidR="00AF4DD9"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3F76DD3C" w14:textId="77777777" w:rsidTr="00C309AC">
        <w:tc>
          <w:tcPr>
            <w:tcW w:w="0" w:type="pct"/>
            <w:shd w:val="clear" w:color="auto" w:fill="auto"/>
          </w:tcPr>
          <w:p w14:paraId="7FDAFB6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0EEC527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1B23D521" w14:textId="77777777" w:rsidR="00AF4DD9" w:rsidRPr="008D0F1E" w:rsidRDefault="00AF4DD9" w:rsidP="00C37272">
            <w:pPr>
              <w:spacing w:before="40" w:after="40"/>
              <w:contextualSpacing w:val="0"/>
              <w:jc w:val="left"/>
              <w:rPr>
                <w:rFonts w:cs="Arial"/>
              </w:rPr>
            </w:pPr>
          </w:p>
        </w:tc>
        <w:tc>
          <w:tcPr>
            <w:tcW w:w="0" w:type="pct"/>
          </w:tcPr>
          <w:p w14:paraId="48B4142D" w14:textId="77777777" w:rsidR="00AF4DD9" w:rsidRPr="008D0F1E" w:rsidRDefault="00AF4DD9" w:rsidP="00C37272">
            <w:pPr>
              <w:spacing w:before="40" w:after="40"/>
              <w:jc w:val="left"/>
              <w:rPr>
                <w:rFonts w:cs="Arial"/>
              </w:rPr>
            </w:pPr>
          </w:p>
        </w:tc>
      </w:tr>
      <w:tr w:rsidR="00AF4DD9" w:rsidRPr="008D0F1E" w14:paraId="3650B622" w14:textId="77777777" w:rsidTr="00C309AC">
        <w:tc>
          <w:tcPr>
            <w:tcW w:w="0" w:type="pct"/>
            <w:shd w:val="clear" w:color="auto" w:fill="auto"/>
          </w:tcPr>
          <w:p w14:paraId="4E122D4C"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60A908"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59416B60" w14:textId="77777777" w:rsidR="00AF4DD9" w:rsidRPr="008D0F1E" w:rsidRDefault="00AF4DD9" w:rsidP="00C37272">
            <w:pPr>
              <w:spacing w:before="40" w:after="40"/>
              <w:contextualSpacing w:val="0"/>
              <w:jc w:val="left"/>
              <w:rPr>
                <w:rFonts w:cs="Arial"/>
              </w:rPr>
            </w:pPr>
          </w:p>
        </w:tc>
        <w:tc>
          <w:tcPr>
            <w:tcW w:w="0" w:type="pct"/>
          </w:tcPr>
          <w:p w14:paraId="3DC1290D" w14:textId="77777777" w:rsidR="00AF4DD9" w:rsidRPr="008D0F1E" w:rsidRDefault="00AF4DD9" w:rsidP="00C37272">
            <w:pPr>
              <w:spacing w:before="40" w:after="40"/>
              <w:jc w:val="left"/>
              <w:rPr>
                <w:rFonts w:cs="Arial"/>
              </w:rPr>
            </w:pP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1F7E8245" w14:textId="207C53CB" w:rsidR="00AF4DD9" w:rsidRPr="008D0F1E" w:rsidRDefault="00AF4DD9" w:rsidP="00C309AC">
      <w:pPr>
        <w:spacing w:before="240" w:after="160"/>
        <w:contextualSpacing/>
        <w:jc w:val="center"/>
        <w:rPr>
          <w:rFonts w:eastAsia="Arial,Calibri" w:cs="Arial"/>
          <w:i/>
          <w:iCs/>
          <w:color w:val="FF0000"/>
        </w:rPr>
      </w:pPr>
      <w:r w:rsidRPr="008D0F1E">
        <w:rPr>
          <w:rFonts w:eastAsia="Arial,Calibri" w:cs="Arial"/>
          <w:i/>
          <w:iCs/>
          <w:color w:val="FF0000"/>
        </w:rPr>
        <w:t>&lt;zde vložte diagram/y&gt;</w:t>
      </w:r>
    </w:p>
    <w:p w14:paraId="53584FC8"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754B2922" w:rsidR="00AF4DD9" w:rsidRPr="008D0F1E" w:rsidRDefault="00AF4DD9" w:rsidP="00C309AC">
            <w:pPr>
              <w:keepNext/>
              <w:spacing w:before="40" w:after="40"/>
              <w:contextualSpacing w:val="0"/>
              <w:rPr>
                <w:rFonts w:eastAsia="Arial" w:cs="Arial"/>
                <w:b w:val="0"/>
                <w:bCs w:val="0"/>
              </w:rPr>
            </w:pPr>
            <w:bookmarkStart w:id="141" w:name="_Toc509581683"/>
            <w:bookmarkStart w:id="142" w:name="_Toc513797153"/>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35</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41"/>
            <w:bookmarkEnd w:id="142"/>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5F75E62D"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w:t>
            </w:r>
            <w:r w:rsidR="008C2CDD">
              <w:rPr>
                <w:rFonts w:eastAsia="Arial" w:cs="Arial"/>
              </w:rPr>
              <w:t xml:space="preserve">či čerpání </w:t>
            </w:r>
            <w:r w:rsidRPr="008D0F1E">
              <w:rPr>
                <w:rFonts w:eastAsia="Arial" w:cs="Arial"/>
              </w:rPr>
              <w:t xml:space="preserve">služeb </w:t>
            </w:r>
            <w:r w:rsidR="008C2CDD">
              <w:rPr>
                <w:rFonts w:eastAsia="Arial" w:cs="Arial"/>
              </w:rPr>
              <w:t>v tomto</w:t>
            </w:r>
            <w:r w:rsidRPr="008D0F1E">
              <w:rPr>
                <w:rFonts w:eastAsia="Arial" w:cs="Arial"/>
              </w:rPr>
              <w:t xml:space="preserve"> projektu je využito Centrální místo služeb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3A3A"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EC3A3A" w:rsidRPr="008D0F1E" w:rsidRDefault="00EC3A3A" w:rsidP="00EC3A3A">
            <w:pPr>
              <w:jc w:val="left"/>
              <w:rPr>
                <w:rFonts w:eastAsia="Arial" w:cs="Arial"/>
              </w:rPr>
            </w:pPr>
            <w:r w:rsidRPr="008D0F1E">
              <w:rPr>
                <w:rFonts w:eastAsia="Arial" w:cs="Arial"/>
              </w:rPr>
              <w:t>KIVS</w:t>
            </w:r>
          </w:p>
        </w:tc>
        <w:tc>
          <w:tcPr>
            <w:tcW w:w="2878" w:type="pct"/>
            <w:shd w:val="clear" w:color="auto" w:fill="D9D9D9" w:themeFill="background1" w:themeFillShade="D9"/>
          </w:tcPr>
          <w:p w14:paraId="22711183" w14:textId="77777777" w:rsidR="00EC3A3A" w:rsidRPr="008D0F1E" w:rsidRDefault="00EC3A3A" w:rsidP="00EC3A3A">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Jakým způsobem přistupujete do CMS druhé generace?</w:t>
            </w:r>
          </w:p>
          <w:p w14:paraId="4E1C0802" w14:textId="72CE4959" w:rsidR="00EC3A3A" w:rsidRPr="008D0F1E" w:rsidRDefault="00EC3A3A" w:rsidP="00EC3A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750" w:type="pct"/>
            <w:shd w:val="clear" w:color="auto" w:fill="auto"/>
          </w:tcPr>
          <w:p w14:paraId="246C1131" w14:textId="40B246C7" w:rsidR="00EC3A3A" w:rsidRPr="008D0F1E" w:rsidRDefault="00D56235"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27977948"/>
                <w:showingPlcHdr/>
                <w:comboBox>
                  <w:listItem w:displayText="KIVS" w:value="KIVS"/>
                  <w:listItem w:displayText="IPSec" w:value="IPSec"/>
                  <w:listItem w:displayText="SSL VPN" w:value="SSL VPN"/>
                  <w:listItem w:displayText="NDC" w:value="NDC"/>
                  <w:listItem w:displayText="Žádáme o výjimku" w:value="Žádáme o výjimku"/>
                </w:comboBox>
              </w:sdtPr>
              <w:sdtEndPr/>
              <w:sdtContent>
                <w:r w:rsidR="00EC3A3A" w:rsidRPr="008D0F1E">
                  <w:rPr>
                    <w:rStyle w:val="Zstupntext"/>
                    <w:rFonts w:cs="Arial"/>
                    <w:i/>
                    <w:color w:val="FF0000"/>
                  </w:rPr>
                  <w:t>Zvolte položku.</w:t>
                </w:r>
              </w:sdtContent>
            </w:sdt>
          </w:p>
        </w:tc>
        <w:tc>
          <w:tcPr>
            <w:tcW w:w="748" w:type="pct"/>
            <w:shd w:val="clear" w:color="auto" w:fill="auto"/>
          </w:tcPr>
          <w:p w14:paraId="60DC3DD2" w14:textId="77777777" w:rsidR="00EC3A3A" w:rsidRPr="008D0F1E" w:rsidRDefault="00EC3A3A"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3A3A"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125225F9" w:rsidR="00EC3A3A" w:rsidRPr="008D0F1E" w:rsidRDefault="00EC3A3A" w:rsidP="00EC3A3A">
            <w:pPr>
              <w:jc w:val="left"/>
              <w:rPr>
                <w:rFonts w:eastAsia="Arial" w:cs="Arial"/>
              </w:rPr>
            </w:pPr>
            <w:r>
              <w:rPr>
                <w:rFonts w:eastAsia="Arial" w:cs="Arial"/>
              </w:rPr>
              <w:t>Internet</w:t>
            </w:r>
          </w:p>
        </w:tc>
        <w:tc>
          <w:tcPr>
            <w:tcW w:w="2878" w:type="pct"/>
            <w:shd w:val="clear" w:color="auto" w:fill="D9D9D9" w:themeFill="background1" w:themeFillShade="D9"/>
          </w:tcPr>
          <w:p w14:paraId="05593CE1" w14:textId="77777777" w:rsidR="00EC3A3A" w:rsidRPr="008D0F1E" w:rsidRDefault="00EC3A3A" w:rsidP="00EC3A3A">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Využíváte vlastní připojení do veřejného internetu?</w:t>
            </w:r>
          </w:p>
          <w:p w14:paraId="7105FC10" w14:textId="74878796" w:rsidR="00EC3A3A" w:rsidRPr="008D0F1E" w:rsidRDefault="00EC3A3A" w:rsidP="00EC3A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c>
          <w:tcPr>
            <w:tcW w:w="750" w:type="pct"/>
            <w:shd w:val="clear" w:color="auto" w:fill="auto"/>
          </w:tcPr>
          <w:p w14:paraId="0DA3F2D8" w14:textId="0151CE61" w:rsidR="00EC3A3A" w:rsidRPr="008D0F1E" w:rsidRDefault="00D56235"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34069375"/>
                <w:showingPlcHdr/>
                <w:comboBox>
                  <w:listItem w:displayText="Ano" w:value="Ano"/>
                  <w:listItem w:displayText="Nerelevantní" w:value="Nerelevantní"/>
                  <w:listItem w:displayText="Ne" w:value="Ne"/>
                </w:comboBox>
              </w:sdtPr>
              <w:sdtEndPr/>
              <w:sdtContent>
                <w:r w:rsidR="00EC3A3A" w:rsidRPr="008D0F1E">
                  <w:rPr>
                    <w:rStyle w:val="Zstupntext"/>
                    <w:rFonts w:cs="Arial"/>
                    <w:i/>
                    <w:color w:val="FF0000"/>
                  </w:rPr>
                  <w:t>Zvolte položku.</w:t>
                </w:r>
              </w:sdtContent>
            </w:sdt>
          </w:p>
        </w:tc>
        <w:tc>
          <w:tcPr>
            <w:tcW w:w="748" w:type="pct"/>
            <w:shd w:val="clear" w:color="auto" w:fill="D9D9D9" w:themeFill="background1" w:themeFillShade="D9"/>
          </w:tcPr>
          <w:p w14:paraId="65A7F3DA" w14:textId="77777777" w:rsidR="00EC3A3A" w:rsidRPr="008D0F1E" w:rsidRDefault="00EC3A3A" w:rsidP="00EC3A3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43"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3A671EA1" w:rsidR="00AF4DD9" w:rsidRPr="008D0F1E" w:rsidRDefault="00AF4DD9" w:rsidP="00C309AC">
            <w:pPr>
              <w:keepNext/>
              <w:spacing w:before="40" w:after="40"/>
              <w:jc w:val="left"/>
              <w:rPr>
                <w:rFonts w:eastAsia="Arial,Calibri" w:cs="Arial"/>
              </w:rPr>
            </w:pPr>
            <w:bookmarkStart w:id="144" w:name="_Toc457999005"/>
            <w:bookmarkStart w:id="145" w:name="_Toc457999669"/>
            <w:bookmarkStart w:id="146" w:name="_Toc457999006"/>
            <w:bookmarkStart w:id="147" w:name="_Toc457999670"/>
            <w:bookmarkStart w:id="148" w:name="_Toc457999009"/>
            <w:bookmarkStart w:id="149" w:name="_Toc457999673"/>
            <w:bookmarkStart w:id="150" w:name="_Toc457999011"/>
            <w:bookmarkStart w:id="151" w:name="_Toc457999675"/>
            <w:bookmarkStart w:id="152" w:name="_Toc457999014"/>
            <w:bookmarkStart w:id="153" w:name="_Toc457999678"/>
            <w:bookmarkStart w:id="154" w:name="_Toc509581684"/>
            <w:bookmarkStart w:id="155" w:name="_Toc513797154"/>
            <w:bookmarkEnd w:id="144"/>
            <w:bookmarkEnd w:id="145"/>
            <w:bookmarkEnd w:id="146"/>
            <w:bookmarkEnd w:id="147"/>
            <w:bookmarkEnd w:id="148"/>
            <w:bookmarkEnd w:id="149"/>
            <w:bookmarkEnd w:id="150"/>
            <w:bookmarkEnd w:id="151"/>
            <w:bookmarkEnd w:id="152"/>
            <w:bookmarkEnd w:id="15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54"/>
            <w:bookmarkEnd w:id="155"/>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77777777" w:rsidR="00AF4DD9" w:rsidRPr="008D0F1E" w:rsidRDefault="00AF4DD9" w:rsidP="00C37272">
            <w:pPr>
              <w:spacing w:before="40" w:after="40"/>
              <w:jc w:val="left"/>
              <w:rPr>
                <w:rFonts w:eastAsia="Calibri" w:cs="Arial"/>
                <w:b/>
                <w:szCs w:val="20"/>
              </w:rPr>
            </w:pP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77777777" w:rsidR="00AF4DD9" w:rsidRPr="008D0F1E" w:rsidRDefault="00AF4DD9" w:rsidP="00C37272">
            <w:pPr>
              <w:spacing w:before="40" w:after="40"/>
              <w:jc w:val="left"/>
              <w:rPr>
                <w:rFonts w:eastAsia="Calibri" w:cs="Arial"/>
                <w:szCs w:val="20"/>
              </w:rPr>
            </w:pP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E75A06">
      <w:pPr>
        <w:pStyle w:val="MVHeading3"/>
      </w:pPr>
      <w:bookmarkStart w:id="156" w:name="_Toc465074593"/>
      <w:bookmarkStart w:id="157" w:name="_Toc22220538"/>
      <w:r w:rsidRPr="008D0F1E">
        <w:t>Bezpečnostní architektura</w:t>
      </w:r>
      <w:bookmarkEnd w:id="143"/>
      <w:bookmarkEnd w:id="156"/>
      <w:bookmarkEnd w:id="157"/>
    </w:p>
    <w:tbl>
      <w:tblPr>
        <w:tblStyle w:val="Style1"/>
        <w:tblW w:w="5000" w:type="pct"/>
        <w:tblLook w:val="0620" w:firstRow="1" w:lastRow="0" w:firstColumn="0" w:lastColumn="0" w:noHBand="1" w:noVBand="1"/>
      </w:tblPr>
      <w:tblGrid>
        <w:gridCol w:w="3954"/>
        <w:gridCol w:w="3354"/>
        <w:gridCol w:w="4020"/>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210ED398" w:rsidR="00AF4DD9" w:rsidRPr="008D0F1E" w:rsidRDefault="00AF4DD9" w:rsidP="00C309AC">
            <w:pPr>
              <w:keepNext/>
              <w:keepLines/>
              <w:spacing w:before="40" w:after="40"/>
              <w:contextualSpacing w:val="0"/>
              <w:rPr>
                <w:rFonts w:eastAsia="Arial" w:cs="Arial"/>
                <w:b w:val="0"/>
                <w:bCs w:val="0"/>
              </w:rPr>
            </w:pPr>
            <w:bookmarkStart w:id="158" w:name="_Toc509581685"/>
            <w:bookmarkStart w:id="159"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37</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8"/>
            <w:bookmarkEnd w:id="159"/>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77777777" w:rsidR="00AF4DD9" w:rsidRPr="008D0F1E" w:rsidRDefault="00AF4DD9" w:rsidP="00C37272">
            <w:pPr>
              <w:jc w:val="left"/>
              <w:rPr>
                <w:rFonts w:cs="Arial"/>
              </w:rPr>
            </w:pPr>
          </w:p>
        </w:tc>
        <w:tc>
          <w:tcPr>
            <w:tcW w:w="0" w:type="pct"/>
            <w:shd w:val="clear" w:color="auto" w:fill="auto"/>
          </w:tcPr>
          <w:p w14:paraId="00927F54"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F2B5B50" w14:textId="77777777" w:rsidR="00AF4DD9" w:rsidRPr="008D0F1E" w:rsidRDefault="00AF4DD9" w:rsidP="00C37272">
            <w:pPr>
              <w:spacing w:before="40" w:after="40"/>
              <w:contextualSpacing w:val="0"/>
              <w:jc w:val="left"/>
              <w:rPr>
                <w:rFonts w:cs="Arial"/>
              </w:rPr>
            </w:pPr>
          </w:p>
        </w:tc>
      </w:tr>
      <w:tr w:rsidR="00AF4DD9" w:rsidRPr="008D0F1E" w14:paraId="5B3C3D4B" w14:textId="77777777" w:rsidTr="00C309AC">
        <w:tc>
          <w:tcPr>
            <w:tcW w:w="0" w:type="pct"/>
            <w:shd w:val="clear" w:color="auto" w:fill="auto"/>
          </w:tcPr>
          <w:p w14:paraId="6CFD139B" w14:textId="77777777" w:rsidR="00AF4DD9" w:rsidRPr="008D0F1E" w:rsidRDefault="00AF4DD9" w:rsidP="00C37272">
            <w:pPr>
              <w:jc w:val="left"/>
              <w:rPr>
                <w:rFonts w:cs="Arial"/>
              </w:rPr>
            </w:pPr>
          </w:p>
        </w:tc>
        <w:tc>
          <w:tcPr>
            <w:tcW w:w="0" w:type="pct"/>
            <w:shd w:val="clear" w:color="auto" w:fill="auto"/>
          </w:tcPr>
          <w:p w14:paraId="43E618DB"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6D546F3C" w14:textId="77777777" w:rsidR="00AF4DD9" w:rsidRPr="008D0F1E" w:rsidRDefault="00AF4DD9" w:rsidP="00C37272">
            <w:pPr>
              <w:spacing w:before="40" w:after="40"/>
              <w:contextualSpacing w:val="0"/>
              <w:jc w:val="left"/>
              <w:rPr>
                <w:rFonts w:cs="Arial"/>
              </w:rPr>
            </w:pPr>
          </w:p>
        </w:tc>
      </w:tr>
    </w:tbl>
    <w:p w14:paraId="310840B0" w14:textId="79F5D92A" w:rsidR="00AF4DD9" w:rsidRPr="008D0F1E" w:rsidRDefault="00AF4DD9" w:rsidP="00AF4DD9">
      <w:pPr>
        <w:rPr>
          <w:rFonts w:cs="Arial"/>
        </w:rPr>
      </w:pPr>
      <w:bookmarkStart w:id="160"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50D829A3" w:rsidR="00052693" w:rsidRPr="008D0F1E" w:rsidRDefault="00052693">
            <w:pPr>
              <w:rPr>
                <w:rFonts w:eastAsia="Arial" w:cs="Arial"/>
              </w:rPr>
            </w:pPr>
            <w:bookmarkStart w:id="161"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38</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234A642A" w:rsidR="00052693" w:rsidRPr="008D0F1E" w:rsidRDefault="00D26B50">
            <w:pPr>
              <w:rPr>
                <w:rFonts w:eastAsia="Arial" w:cs="Arial"/>
              </w:rPr>
            </w:pPr>
            <w:r w:rsidRPr="008D0F1E">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7716F220" w:rsidR="00052693" w:rsidRPr="008D0F1E" w:rsidRDefault="00D26B50">
            <w:pPr>
              <w:rPr>
                <w:rFonts w:eastAsia="Arial" w:cs="Arial"/>
              </w:rPr>
            </w:pPr>
            <w:r w:rsidRPr="008D0F1E">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1EDA9195" w:rsidR="00D26B50" w:rsidRPr="008D0F1E" w:rsidRDefault="00D26B50">
            <w:pPr>
              <w:rPr>
                <w:rFonts w:eastAsia="Arial" w:cs="Arial"/>
              </w:rPr>
            </w:pPr>
            <w:r w:rsidRPr="008D0F1E">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4D6FD9" w:rsidRPr="008D0F1E" w14:paraId="0330AF70" w14:textId="77777777" w:rsidTr="00C309AC">
        <w:trPr>
          <w:trHeight w:val="450"/>
        </w:trPr>
        <w:tc>
          <w:tcPr>
            <w:tcW w:w="7225" w:type="dxa"/>
            <w:gridSpan w:val="2"/>
            <w:shd w:val="clear" w:color="auto" w:fill="D9D9D9" w:themeFill="background1" w:themeFillShade="D9"/>
          </w:tcPr>
          <w:p w14:paraId="31C30607" w14:textId="555B3ED0" w:rsidR="004D6FD9" w:rsidRPr="008D0F1E" w:rsidRDefault="004D6FD9">
            <w:pPr>
              <w:rPr>
                <w:rFonts w:eastAsia="Arial" w:cs="Arial"/>
                <w:b/>
                <w:bCs/>
              </w:rPr>
            </w:pPr>
            <w:r>
              <w:rPr>
                <w:rFonts w:eastAsia="Arial" w:cs="Arial"/>
                <w:b/>
                <w:bCs/>
              </w:rPr>
              <w:t>Jste seznámeni a dodržujete Bezpečnostní strategii ČR 2023 dle u</w:t>
            </w:r>
            <w:r w:rsidRPr="004D6FD9">
              <w:rPr>
                <w:rFonts w:eastAsia="Arial" w:cs="Arial"/>
                <w:b/>
                <w:bCs/>
              </w:rPr>
              <w:t>snesení vlády č. 478 ze dne 28. 06. 2023</w:t>
            </w:r>
            <w:r>
              <w:rPr>
                <w:rFonts w:eastAsia="Arial" w:cs="Arial"/>
                <w:b/>
                <w:bCs/>
              </w:rPr>
              <w:t xml:space="preserve"> včetně např. riziky využívání produktů čínských výrobců?</w:t>
            </w:r>
          </w:p>
        </w:tc>
        <w:sdt>
          <w:sdtPr>
            <w:rPr>
              <w:rFonts w:cs="Arial"/>
            </w:rPr>
            <w:id w:val="1888216948"/>
            <w:showingPlcHdr/>
            <w:comboBox>
              <w:listItem w:displayText="Ano" w:value="Ano"/>
              <w:listItem w:displayText="Ne" w:value="Ne"/>
            </w:comboBox>
          </w:sdtPr>
          <w:sdtEndPr/>
          <w:sdtContent>
            <w:tc>
              <w:tcPr>
                <w:tcW w:w="4110" w:type="dxa"/>
                <w:vAlign w:val="center"/>
              </w:tcPr>
              <w:p w14:paraId="21CAFBF5" w14:textId="6305EEDA" w:rsidR="004D6FD9" w:rsidRDefault="004D6FD9">
                <w:pPr>
                  <w:rPr>
                    <w:rFonts w:cs="Arial"/>
                  </w:rPr>
                </w:pPr>
                <w:r w:rsidRPr="008D0F1E">
                  <w:rPr>
                    <w:rStyle w:val="Zstupntext"/>
                    <w:rFonts w:cs="Arial"/>
                    <w:i/>
                    <w:color w:val="FF0000"/>
                  </w:rPr>
                  <w:t>Zvolte položku.</w:t>
                </w:r>
              </w:p>
            </w:tc>
          </w:sdtContent>
        </w:sdt>
      </w:tr>
      <w:tr w:rsidR="00515452" w:rsidRPr="008D0F1E" w14:paraId="2ACA2250" w14:textId="77777777" w:rsidTr="00C309AC">
        <w:trPr>
          <w:trHeight w:val="450"/>
        </w:trPr>
        <w:tc>
          <w:tcPr>
            <w:tcW w:w="7225" w:type="dxa"/>
            <w:gridSpan w:val="2"/>
            <w:shd w:val="clear" w:color="auto" w:fill="D9D9D9" w:themeFill="background1" w:themeFillShade="D9"/>
          </w:tcPr>
          <w:p w14:paraId="71B7697C" w14:textId="3F7A9354" w:rsidR="00515452" w:rsidRDefault="00515452">
            <w:pPr>
              <w:rPr>
                <w:rFonts w:eastAsia="Arial" w:cs="Arial"/>
                <w:b/>
                <w:bCs/>
              </w:rPr>
            </w:pPr>
            <w:r>
              <w:rPr>
                <w:rFonts w:eastAsia="Arial" w:cs="Arial"/>
                <w:b/>
                <w:bCs/>
              </w:rPr>
              <w:lastRenderedPageBreak/>
              <w:t xml:space="preserve">Jak naplňujete doporučení v oblasti kryptografických prostředků v3.0 </w:t>
            </w:r>
            <w:hyperlink r:id="rId71" w:history="1">
              <w:r w:rsidRPr="00803AA1">
                <w:rPr>
                  <w:rStyle w:val="Hypertextovodkaz"/>
                  <w:rFonts w:eastAsia="Arial" w:cs="Arial"/>
                  <w:b/>
                  <w:bCs/>
                </w:rPr>
                <w:t>https://www.nukib.cz/cs/infoservis/doporuceni/1988-doporuceni-v-oblasti-kryptografickych-prostredku-verze-3-0/</w:t>
              </w:r>
            </w:hyperlink>
            <w:r>
              <w:rPr>
                <w:rFonts w:eastAsia="Arial" w:cs="Arial"/>
                <w:b/>
                <w:bCs/>
              </w:rPr>
              <w:t>?</w:t>
            </w:r>
          </w:p>
        </w:tc>
        <w:tc>
          <w:tcPr>
            <w:tcW w:w="4110" w:type="dxa"/>
            <w:vAlign w:val="center"/>
          </w:tcPr>
          <w:p w14:paraId="2456A379" w14:textId="77777777" w:rsidR="00515452" w:rsidRDefault="00515452">
            <w:pPr>
              <w:rPr>
                <w:rFonts w:cs="Arial"/>
              </w:rPr>
            </w:pPr>
          </w:p>
        </w:tc>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77777777" w:rsidR="00D26B50" w:rsidRPr="008D0F1E" w:rsidRDefault="00D26B50" w:rsidP="00D26B50">
            <w:pPr>
              <w:rPr>
                <w:rFonts w:cs="Arial"/>
              </w:rPr>
            </w:pPr>
          </w:p>
        </w:tc>
      </w:tr>
      <w:bookmarkEnd w:id="161"/>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FC22DA1"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39</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1F300DC3" w:rsidR="006233F2" w:rsidRPr="00600818" w:rsidRDefault="006233F2" w:rsidP="000764FE">
            <w:pPr>
              <w:rPr>
                <w:rFonts w:cs="Arial"/>
                <w:szCs w:val="20"/>
              </w:rPr>
            </w:pPr>
            <w:r w:rsidRPr="00600818">
              <w:rPr>
                <w:rFonts w:cs="Arial"/>
                <w:b/>
                <w:szCs w:val="20"/>
              </w:rPr>
              <w:t xml:space="preserve">Bezpečnostní opatření dle </w:t>
            </w:r>
            <w:hyperlink r:id="rId72"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77777777" w:rsidR="006233F2" w:rsidRPr="00600818" w:rsidRDefault="00D56235" w:rsidP="000764FE">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94FEE9" w14:textId="77777777" w:rsidR="006233F2" w:rsidRPr="00600818" w:rsidRDefault="006233F2" w:rsidP="000764FE">
            <w:pPr>
              <w:rPr>
                <w:rFonts w:cs="Arial"/>
                <w:b/>
                <w:szCs w:val="20"/>
              </w:rPr>
            </w:pP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77777777" w:rsidR="006233F2" w:rsidRPr="00600818" w:rsidRDefault="00D56235" w:rsidP="000764FE">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DDA1A74" w14:textId="77777777" w:rsidR="006233F2" w:rsidRPr="00600818" w:rsidRDefault="006233F2" w:rsidP="000764FE">
            <w:pPr>
              <w:rPr>
                <w:rFonts w:cs="Arial"/>
                <w:b/>
                <w:szCs w:val="20"/>
              </w:rPr>
            </w:pP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77777777" w:rsidR="006233F2" w:rsidRPr="00600818" w:rsidRDefault="00D56235" w:rsidP="000764FE">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2AA401B" w14:textId="77777777" w:rsidR="006233F2" w:rsidRPr="00600818" w:rsidRDefault="006233F2" w:rsidP="000764FE">
            <w:pPr>
              <w:rPr>
                <w:rFonts w:cs="Arial"/>
                <w:b/>
                <w:szCs w:val="20"/>
              </w:rPr>
            </w:pP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77777777" w:rsidR="006233F2" w:rsidRPr="00600818" w:rsidRDefault="00D56235" w:rsidP="000764FE">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ACB16C1" w14:textId="77777777" w:rsidR="006233F2" w:rsidRPr="00600818" w:rsidRDefault="006233F2" w:rsidP="000764FE">
            <w:pPr>
              <w:rPr>
                <w:rFonts w:cs="Arial"/>
                <w:b/>
                <w:szCs w:val="20"/>
              </w:rPr>
            </w:pP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77777777" w:rsidR="006233F2" w:rsidRPr="00600818" w:rsidRDefault="00D56235" w:rsidP="000764FE">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CCA5CCC" w14:textId="77777777" w:rsidR="006233F2" w:rsidRPr="00600818" w:rsidRDefault="006233F2" w:rsidP="000764FE">
            <w:pPr>
              <w:rPr>
                <w:rFonts w:cs="Arial"/>
                <w:b/>
                <w:szCs w:val="20"/>
              </w:rPr>
            </w:pP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77777777" w:rsidR="006233F2" w:rsidRPr="00600818" w:rsidRDefault="00D56235" w:rsidP="000764FE">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BE6E1F9" w14:textId="77777777" w:rsidR="006233F2" w:rsidRPr="00600818" w:rsidRDefault="006233F2" w:rsidP="000764FE">
            <w:pPr>
              <w:rPr>
                <w:rFonts w:cs="Arial"/>
                <w:b/>
                <w:szCs w:val="20"/>
              </w:rPr>
            </w:pP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77777777" w:rsidR="006233F2" w:rsidRPr="00600818" w:rsidRDefault="00D56235" w:rsidP="000764FE">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305997C" w14:textId="77777777" w:rsidR="006233F2" w:rsidRPr="00600818" w:rsidRDefault="006233F2" w:rsidP="000764FE">
            <w:pPr>
              <w:rPr>
                <w:rFonts w:cs="Arial"/>
                <w:b/>
                <w:szCs w:val="20"/>
              </w:rPr>
            </w:pP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1EE9084" w14:textId="77777777" w:rsidR="006233F2" w:rsidRPr="00600818" w:rsidRDefault="00D56235" w:rsidP="000764FE">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82ACFA1" w14:textId="77777777" w:rsidR="006233F2" w:rsidRPr="00600818" w:rsidRDefault="006233F2" w:rsidP="000764FE">
            <w:pPr>
              <w:rPr>
                <w:rFonts w:cs="Arial"/>
                <w:b/>
                <w:szCs w:val="20"/>
              </w:rPr>
            </w:pP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77777777" w:rsidR="006233F2" w:rsidRPr="00600818" w:rsidRDefault="00D56235" w:rsidP="000764FE">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14B5A5E" w14:textId="77777777" w:rsidR="006233F2" w:rsidRPr="00600818" w:rsidRDefault="006233F2" w:rsidP="000764FE">
            <w:pPr>
              <w:rPr>
                <w:rFonts w:cs="Arial"/>
                <w:b/>
                <w:szCs w:val="20"/>
              </w:rPr>
            </w:pP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77777777" w:rsidR="006233F2" w:rsidRPr="00600818" w:rsidRDefault="00D56235" w:rsidP="000764FE">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EC3A44A" w14:textId="77777777" w:rsidR="006233F2" w:rsidRPr="00600818" w:rsidRDefault="006233F2" w:rsidP="000764FE">
            <w:pPr>
              <w:rPr>
                <w:rFonts w:cs="Arial"/>
                <w:b/>
                <w:szCs w:val="20"/>
              </w:rPr>
            </w:pP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77777777" w:rsidR="006233F2" w:rsidRPr="00600818" w:rsidRDefault="00D56235" w:rsidP="000764FE">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E69EEA4" w14:textId="77777777" w:rsidR="006233F2" w:rsidRPr="00600818" w:rsidRDefault="006233F2" w:rsidP="000764FE">
            <w:pPr>
              <w:rPr>
                <w:rFonts w:cs="Arial"/>
                <w:b/>
                <w:szCs w:val="20"/>
              </w:rPr>
            </w:pP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77777777" w:rsidR="006233F2" w:rsidRPr="00600818" w:rsidRDefault="00D56235" w:rsidP="000764FE">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36EDAD75" w14:textId="77777777" w:rsidR="006233F2" w:rsidRPr="00600818" w:rsidRDefault="006233F2" w:rsidP="000764FE">
            <w:pPr>
              <w:rPr>
                <w:rFonts w:cs="Arial"/>
                <w:b/>
                <w:szCs w:val="20"/>
              </w:rPr>
            </w:pP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77777777" w:rsidR="006233F2" w:rsidRPr="00600818" w:rsidRDefault="00D56235" w:rsidP="000764FE">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16E504A8" w14:textId="77777777" w:rsidR="006233F2" w:rsidRPr="00600818" w:rsidRDefault="006233F2" w:rsidP="000764FE">
            <w:pPr>
              <w:rPr>
                <w:rFonts w:cs="Arial"/>
                <w:b/>
                <w:szCs w:val="20"/>
              </w:rPr>
            </w:pP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77777777" w:rsidR="006233F2" w:rsidRPr="00600818" w:rsidRDefault="00D56235" w:rsidP="000764FE">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0C47DC24" w14:textId="77777777" w:rsidR="006233F2" w:rsidRPr="00600818" w:rsidRDefault="006233F2" w:rsidP="000764FE">
            <w:pPr>
              <w:rPr>
                <w:rFonts w:cs="Arial"/>
                <w:b/>
                <w:szCs w:val="20"/>
              </w:rPr>
            </w:pP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77777777" w:rsidR="006233F2" w:rsidRPr="00600818" w:rsidRDefault="00D56235" w:rsidP="000764FE">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208A0760" w14:textId="77777777" w:rsidR="006233F2" w:rsidRPr="00600818" w:rsidRDefault="006233F2" w:rsidP="000764FE">
            <w:pPr>
              <w:rPr>
                <w:rFonts w:cs="Arial"/>
                <w:b/>
                <w:szCs w:val="20"/>
              </w:rPr>
            </w:pP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323D3206" w14:textId="77777777" w:rsidR="006233F2" w:rsidRPr="00600818" w:rsidRDefault="00D56235" w:rsidP="000764FE">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0B4E705" w14:textId="77777777" w:rsidR="006233F2" w:rsidRPr="00600818" w:rsidRDefault="006233F2" w:rsidP="000764FE">
            <w:pPr>
              <w:rPr>
                <w:rFonts w:cs="Arial"/>
                <w:b/>
                <w:szCs w:val="20"/>
              </w:rPr>
            </w:pP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77777777" w:rsidR="006233F2" w:rsidRPr="00600818" w:rsidRDefault="00D56235" w:rsidP="000764FE">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7CBA8CCC" w14:textId="77777777" w:rsidR="006233F2" w:rsidRPr="00600818" w:rsidRDefault="006233F2" w:rsidP="000764FE">
            <w:pPr>
              <w:rPr>
                <w:rFonts w:cs="Arial"/>
                <w:b/>
                <w:szCs w:val="20"/>
              </w:rPr>
            </w:pP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7777777" w:rsidR="006233F2" w:rsidRPr="00600818" w:rsidRDefault="00D56235" w:rsidP="000764FE">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56131F85" w14:textId="77777777" w:rsidR="006233F2" w:rsidRPr="00600818" w:rsidRDefault="006233F2" w:rsidP="000764FE">
            <w:pPr>
              <w:rPr>
                <w:rFonts w:cs="Arial"/>
                <w:b/>
                <w:szCs w:val="20"/>
              </w:rPr>
            </w:pP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77777777" w:rsidR="006233F2" w:rsidRPr="00600818" w:rsidRDefault="00D56235" w:rsidP="000764FE">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A10A176" w14:textId="77777777" w:rsidR="006233F2" w:rsidRPr="00600818" w:rsidRDefault="006233F2" w:rsidP="000764FE">
            <w:pPr>
              <w:rPr>
                <w:rFonts w:cs="Arial"/>
                <w:b/>
                <w:szCs w:val="20"/>
              </w:rPr>
            </w:pP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77777777" w:rsidR="006233F2" w:rsidRPr="00600818" w:rsidRDefault="00D56235" w:rsidP="000764FE">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6233F2" w:rsidRPr="009E7732">
                  <w:rPr>
                    <w:rStyle w:val="Zstupntext"/>
                    <w:rFonts w:cs="Arial"/>
                    <w:color w:val="FF0000"/>
                    <w:szCs w:val="20"/>
                  </w:rPr>
                  <w:t>Zvolte položku.</w:t>
                </w:r>
              </w:sdtContent>
            </w:sdt>
          </w:p>
        </w:tc>
        <w:tc>
          <w:tcPr>
            <w:tcW w:w="2343" w:type="pct"/>
          </w:tcPr>
          <w:p w14:paraId="4FD2BAB7" w14:textId="77777777" w:rsidR="006233F2" w:rsidRPr="00600818" w:rsidRDefault="006233F2" w:rsidP="000764FE">
            <w:pPr>
              <w:rPr>
                <w:rFonts w:cs="Arial"/>
                <w:b/>
                <w:szCs w:val="20"/>
              </w:rPr>
            </w:pP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275D440B" w:rsidR="00AF4DD9" w:rsidRPr="008D0F1E" w:rsidRDefault="00AF4DD9" w:rsidP="00C309AC">
            <w:pPr>
              <w:keepNext/>
              <w:spacing w:before="40" w:after="40"/>
              <w:jc w:val="left"/>
              <w:rPr>
                <w:rFonts w:eastAsia="Arial,Calibri" w:cs="Arial"/>
              </w:rPr>
            </w:pPr>
            <w:bookmarkStart w:id="162" w:name="_Toc509581687"/>
            <w:bookmarkStart w:id="163"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40</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62"/>
            <w:bookmarkEnd w:id="163"/>
          </w:p>
        </w:tc>
      </w:tr>
      <w:tr w:rsidR="00AF4DD9" w:rsidRPr="008D0F1E" w14:paraId="4CA0359C" w14:textId="77777777" w:rsidTr="55E026C1">
        <w:tc>
          <w:tcPr>
            <w:tcW w:w="5000" w:type="pct"/>
          </w:tcPr>
          <w:p w14:paraId="1E973E99" w14:textId="77777777" w:rsidR="00AF4DD9" w:rsidRPr="008D0F1E" w:rsidRDefault="00AF4DD9" w:rsidP="00C37272">
            <w:pPr>
              <w:spacing w:before="40" w:after="40"/>
              <w:jc w:val="left"/>
              <w:rPr>
                <w:rFonts w:eastAsia="Calibri" w:cs="Arial"/>
                <w:szCs w:val="20"/>
              </w:rPr>
            </w:pPr>
          </w:p>
          <w:p w14:paraId="31EC2DA7" w14:textId="248F0A9F" w:rsidR="00792F42" w:rsidRPr="008D0F1E" w:rsidRDefault="00792F42" w:rsidP="00C37272">
            <w:pPr>
              <w:spacing w:before="40" w:after="40"/>
              <w:jc w:val="left"/>
              <w:rPr>
                <w:rFonts w:eastAsia="Calibri" w:cs="Arial"/>
                <w:szCs w:val="20"/>
              </w:rPr>
            </w:pPr>
          </w:p>
        </w:tc>
      </w:tr>
    </w:tbl>
    <w:p w14:paraId="393588A0" w14:textId="77777777" w:rsidR="00AF4DD9" w:rsidRPr="008D0F1E" w:rsidRDefault="00AF4DD9" w:rsidP="00E75A06">
      <w:pPr>
        <w:pStyle w:val="MVHeading3"/>
      </w:pPr>
      <w:bookmarkStart w:id="164" w:name="_Toc465074594"/>
      <w:bookmarkStart w:id="165" w:name="_Toc22220539"/>
      <w:r w:rsidRPr="008D0F1E">
        <w:lastRenderedPageBreak/>
        <w:t>Shoda s pravidly, standardizace a dlouhodobá udržitelnost</w:t>
      </w:r>
      <w:bookmarkEnd w:id="160"/>
      <w:bookmarkEnd w:id="164"/>
      <w:bookmarkEnd w:id="165"/>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40082992" w:rsidR="00AF4DD9" w:rsidRPr="008D0F1E" w:rsidRDefault="00AF4DD9" w:rsidP="00C309AC">
            <w:pPr>
              <w:keepNext/>
              <w:spacing w:before="40" w:after="40"/>
              <w:jc w:val="left"/>
              <w:rPr>
                <w:rFonts w:eastAsia="Arial,Calibri" w:cs="Arial"/>
              </w:rPr>
            </w:pPr>
            <w:bookmarkStart w:id="166" w:name="_Toc509581688"/>
            <w:bookmarkStart w:id="167"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41</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6"/>
            <w:bookmarkEnd w:id="167"/>
          </w:p>
        </w:tc>
      </w:tr>
      <w:tr w:rsidR="00AF4DD9" w:rsidRPr="008D0F1E" w14:paraId="5B831338" w14:textId="77777777" w:rsidTr="00C309AC">
        <w:tc>
          <w:tcPr>
            <w:tcW w:w="5000" w:type="pct"/>
            <w:gridSpan w:val="3"/>
          </w:tcPr>
          <w:p w14:paraId="4CB63C57" w14:textId="77777777" w:rsidR="00AF4DD9" w:rsidRPr="008D0F1E" w:rsidRDefault="00AF4DD9" w:rsidP="00C37272">
            <w:pPr>
              <w:spacing w:before="40" w:after="40"/>
              <w:jc w:val="left"/>
              <w:rPr>
                <w:rFonts w:eastAsia="Calibri" w:cs="Arial"/>
                <w:szCs w:val="20"/>
              </w:rPr>
            </w:pP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773CD4AB" w:rsidR="00AF4DD9" w:rsidRPr="008D0F1E" w:rsidRDefault="00D56235" w:rsidP="00C37272">
            <w:pPr>
              <w:shd w:val="clear" w:color="auto" w:fill="FFFFFF"/>
              <w:spacing w:after="0"/>
              <w:rPr>
                <w:rFonts w:eastAsia="Calibri" w:cs="Arial"/>
                <w:szCs w:val="20"/>
              </w:rPr>
            </w:pPr>
            <w:hyperlink r:id="rId73"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6F7EAA74"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695E0D1D" w14:textId="77777777" w:rsidR="00AF4DD9" w:rsidRPr="008D0F1E" w:rsidRDefault="00AF4DD9" w:rsidP="00C37272">
            <w:pPr>
              <w:spacing w:before="40" w:after="40"/>
              <w:jc w:val="left"/>
              <w:rPr>
                <w:rFonts w:eastAsia="Calibri" w:cs="Arial"/>
                <w:szCs w:val="20"/>
              </w:rPr>
            </w:pPr>
          </w:p>
        </w:tc>
      </w:tr>
      <w:tr w:rsidR="00AF4DD9" w:rsidRPr="008D0F1E" w14:paraId="72D00CFE" w14:textId="77777777" w:rsidTr="55E026C1">
        <w:tc>
          <w:tcPr>
            <w:tcW w:w="1794" w:type="pct"/>
          </w:tcPr>
          <w:p w14:paraId="5DFAB3BB" w14:textId="65E5E462" w:rsidR="00AF4DD9" w:rsidRPr="008D0F1E" w:rsidRDefault="00D56235" w:rsidP="00C37272">
            <w:pPr>
              <w:shd w:val="clear" w:color="auto" w:fill="FFFFFF"/>
              <w:spacing w:after="0"/>
              <w:rPr>
                <w:rFonts w:eastAsia="Calibri" w:cs="Arial"/>
                <w:szCs w:val="20"/>
              </w:rPr>
            </w:pPr>
            <w:hyperlink r:id="rId74"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75CDFC59"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7A56E65A" w14:textId="77777777" w:rsidR="00AF4DD9" w:rsidRPr="008D0F1E" w:rsidRDefault="00AF4DD9" w:rsidP="00C37272">
            <w:pPr>
              <w:spacing w:before="40" w:after="40"/>
              <w:jc w:val="left"/>
              <w:rPr>
                <w:rFonts w:eastAsia="Calibri" w:cs="Arial"/>
                <w:szCs w:val="20"/>
              </w:rPr>
            </w:pPr>
          </w:p>
        </w:tc>
      </w:tr>
      <w:tr w:rsidR="00AF4DD9" w:rsidRPr="008D0F1E" w14:paraId="1B7A06E6" w14:textId="77777777" w:rsidTr="55E026C1">
        <w:tc>
          <w:tcPr>
            <w:tcW w:w="1794" w:type="pct"/>
          </w:tcPr>
          <w:p w14:paraId="328F67AE" w14:textId="62737C45" w:rsidR="00AF4DD9" w:rsidRPr="008D0F1E" w:rsidRDefault="00D56235" w:rsidP="00C37272">
            <w:pPr>
              <w:shd w:val="clear" w:color="auto" w:fill="FFFFFF"/>
              <w:spacing w:after="0"/>
              <w:rPr>
                <w:rFonts w:eastAsia="Calibri" w:cs="Arial"/>
                <w:szCs w:val="20"/>
              </w:rPr>
            </w:pPr>
            <w:hyperlink r:id="rId75"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42895E5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AF53188" w14:textId="77777777" w:rsidR="00AF4DD9" w:rsidRPr="008D0F1E" w:rsidRDefault="00AF4DD9" w:rsidP="00C37272">
            <w:pPr>
              <w:spacing w:before="40" w:after="40"/>
              <w:jc w:val="left"/>
              <w:rPr>
                <w:rFonts w:eastAsia="Calibri" w:cs="Arial"/>
                <w:szCs w:val="20"/>
              </w:rPr>
            </w:pPr>
          </w:p>
        </w:tc>
      </w:tr>
      <w:tr w:rsidR="00AF4DD9" w:rsidRPr="008D0F1E" w14:paraId="40573E7D" w14:textId="77777777" w:rsidTr="55E026C1">
        <w:tc>
          <w:tcPr>
            <w:tcW w:w="1794" w:type="pct"/>
          </w:tcPr>
          <w:p w14:paraId="33676CE3" w14:textId="7BA5EBE4" w:rsidR="00AF4DD9" w:rsidRPr="008D0F1E" w:rsidRDefault="00D56235" w:rsidP="00C37272">
            <w:pPr>
              <w:shd w:val="clear" w:color="auto" w:fill="FFFFFF"/>
              <w:spacing w:after="0"/>
              <w:rPr>
                <w:rFonts w:eastAsia="Calibri" w:cs="Arial"/>
                <w:szCs w:val="20"/>
              </w:rPr>
            </w:pPr>
            <w:hyperlink r:id="rId76"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21C9174F"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A8FF92E" w14:textId="77777777" w:rsidR="00AF4DD9" w:rsidRPr="008D0F1E" w:rsidRDefault="00AF4DD9" w:rsidP="00C37272">
            <w:pPr>
              <w:spacing w:before="40" w:after="40"/>
              <w:jc w:val="left"/>
              <w:rPr>
                <w:rFonts w:eastAsia="Calibri" w:cs="Arial"/>
                <w:szCs w:val="20"/>
              </w:rPr>
            </w:pPr>
          </w:p>
        </w:tc>
      </w:tr>
      <w:tr w:rsidR="00AF4DD9" w:rsidRPr="008D0F1E" w14:paraId="7520D38D" w14:textId="77777777" w:rsidTr="55E026C1">
        <w:tc>
          <w:tcPr>
            <w:tcW w:w="1794" w:type="pct"/>
          </w:tcPr>
          <w:p w14:paraId="6E052703" w14:textId="64D5A0F6" w:rsidR="00AF4DD9" w:rsidRPr="008D0F1E" w:rsidRDefault="00D56235" w:rsidP="00C37272">
            <w:pPr>
              <w:shd w:val="clear" w:color="auto" w:fill="FFFFFF"/>
              <w:spacing w:after="0"/>
              <w:rPr>
                <w:rFonts w:eastAsia="Calibri" w:cs="Arial"/>
                <w:szCs w:val="20"/>
              </w:rPr>
            </w:pPr>
            <w:hyperlink r:id="rId77"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56B6839E"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2E42309" w14:textId="77777777" w:rsidR="00AF4DD9" w:rsidRPr="008D0F1E" w:rsidRDefault="00AF4DD9" w:rsidP="00C37272">
            <w:pPr>
              <w:spacing w:before="40" w:after="40"/>
              <w:jc w:val="left"/>
              <w:rPr>
                <w:rFonts w:eastAsia="Calibri" w:cs="Arial"/>
                <w:szCs w:val="20"/>
              </w:rPr>
            </w:pPr>
          </w:p>
        </w:tc>
      </w:tr>
      <w:tr w:rsidR="000764FE" w:rsidRPr="008D0F1E" w14:paraId="34EC5FD0" w14:textId="77777777" w:rsidTr="55E026C1">
        <w:tc>
          <w:tcPr>
            <w:tcW w:w="1794" w:type="pct"/>
          </w:tcPr>
          <w:p w14:paraId="4510380E" w14:textId="22B56092" w:rsidR="000764FE" w:rsidRDefault="00D56235" w:rsidP="000764FE">
            <w:pPr>
              <w:shd w:val="clear" w:color="auto" w:fill="FFFFFF"/>
              <w:spacing w:after="0"/>
            </w:pPr>
            <w:hyperlink r:id="rId78" w:history="1">
              <w:r w:rsidR="000764FE"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69" w:type="pct"/>
                <w:shd w:val="clear" w:color="auto" w:fill="FFFFFF" w:themeFill="background1"/>
              </w:tcPr>
              <w:p w14:paraId="1A434010" w14:textId="77F807A0" w:rsidR="000764F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0FD6A86" w14:textId="77777777" w:rsidR="000764FE" w:rsidRPr="008D0F1E" w:rsidRDefault="000764FE" w:rsidP="000764FE">
            <w:pPr>
              <w:spacing w:before="40" w:after="40"/>
              <w:jc w:val="left"/>
              <w:rPr>
                <w:rFonts w:eastAsia="Calibri" w:cs="Arial"/>
                <w:szCs w:val="20"/>
              </w:rPr>
            </w:pPr>
          </w:p>
        </w:tc>
      </w:tr>
      <w:tr w:rsidR="000764FE" w:rsidRPr="008D0F1E" w14:paraId="130DE362" w14:textId="77777777" w:rsidTr="55E026C1">
        <w:tc>
          <w:tcPr>
            <w:tcW w:w="1794" w:type="pct"/>
          </w:tcPr>
          <w:p w14:paraId="0760CCC6" w14:textId="646BD588" w:rsidR="000764FE" w:rsidRPr="008D0F1E" w:rsidRDefault="00D56235" w:rsidP="000764FE">
            <w:pPr>
              <w:shd w:val="clear" w:color="auto" w:fill="FFFFFF"/>
              <w:spacing w:after="0"/>
              <w:rPr>
                <w:rFonts w:eastAsia="Calibri" w:cs="Arial"/>
                <w:szCs w:val="20"/>
              </w:rPr>
            </w:pPr>
            <w:hyperlink r:id="rId79" w:history="1">
              <w:r w:rsidR="000764FE"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79C87D8" w14:textId="77777777" w:rsidR="000764FE" w:rsidRPr="008D0F1E" w:rsidRDefault="000764FE" w:rsidP="000764FE">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B1440FC" w14:textId="77777777" w:rsidR="000764FE" w:rsidRPr="008D0F1E" w:rsidRDefault="000764FE" w:rsidP="000764FE">
            <w:pPr>
              <w:spacing w:before="40" w:after="40"/>
              <w:jc w:val="left"/>
              <w:rPr>
                <w:rFonts w:eastAsia="Calibri" w:cs="Arial"/>
                <w:szCs w:val="20"/>
              </w:rPr>
            </w:pPr>
          </w:p>
        </w:tc>
      </w:tr>
      <w:tr w:rsidR="000764FE" w:rsidRPr="008D0F1E" w14:paraId="7ADC2F0A" w14:textId="77777777" w:rsidTr="55E026C1">
        <w:tc>
          <w:tcPr>
            <w:tcW w:w="1794" w:type="pct"/>
          </w:tcPr>
          <w:p w14:paraId="16D8E64B" w14:textId="48C9C109" w:rsidR="000764FE" w:rsidRPr="008D0F1E" w:rsidRDefault="00D56235" w:rsidP="000764FE">
            <w:pPr>
              <w:shd w:val="clear" w:color="auto" w:fill="FFFFFF"/>
              <w:spacing w:after="0"/>
              <w:rPr>
                <w:rFonts w:cs="Arial"/>
              </w:rPr>
            </w:pPr>
            <w:hyperlink r:id="rId80" w:history="1">
              <w:r w:rsidR="000764FE" w:rsidRPr="008D0F1E">
                <w:rPr>
                  <w:rStyle w:val="Hypertextovodkaz"/>
                  <w:rFonts w:cs="Arial"/>
                </w:rPr>
                <w:t>Centrální soutěžení KIVS</w:t>
              </w:r>
            </w:hyperlink>
          </w:p>
        </w:tc>
        <w:sdt>
          <w:sdtPr>
            <w:rPr>
              <w:rFonts w:cs="Arial"/>
            </w:rPr>
            <w:id w:val="914133815"/>
            <w:showingPlcHdr/>
            <w:comboBox>
              <w:listItem w:displayText="Ano" w:value="Ano"/>
              <w:listItem w:displayText="Ne" w:value="Ne"/>
            </w:comboBox>
          </w:sdtPr>
          <w:sdtEndPr/>
          <w:sdtContent>
            <w:tc>
              <w:tcPr>
                <w:tcW w:w="769" w:type="pct"/>
                <w:shd w:val="clear" w:color="auto" w:fill="FFFFFF" w:themeFill="background1"/>
              </w:tcPr>
              <w:p w14:paraId="1A078DDC" w14:textId="77777777" w:rsidR="000764FE" w:rsidRPr="008D0F1E" w:rsidRDefault="000764FE" w:rsidP="000764FE">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2ED9F6C2" w14:textId="77777777" w:rsidR="000764FE" w:rsidRPr="008D0F1E" w:rsidRDefault="000764FE" w:rsidP="000764FE">
            <w:pPr>
              <w:spacing w:before="40" w:after="40"/>
              <w:jc w:val="left"/>
              <w:rPr>
                <w:rFonts w:cs="Arial"/>
              </w:rPr>
            </w:pPr>
          </w:p>
        </w:tc>
      </w:tr>
    </w:tbl>
    <w:p w14:paraId="6C05862B" w14:textId="4957A202" w:rsidR="00AF4DD9" w:rsidRPr="008D0F1E" w:rsidRDefault="00AF4DD9" w:rsidP="00AF4DD9">
      <w:pPr>
        <w:rPr>
          <w:rFonts w:cs="Arial"/>
        </w:rPr>
      </w:pPr>
    </w:p>
    <w:p w14:paraId="41EF115A" w14:textId="22C752F0" w:rsidR="0006551E" w:rsidRDefault="0006551E" w:rsidP="00AF4DD9">
      <w:pPr>
        <w:rPr>
          <w:rFonts w:cs="Arial"/>
        </w:rPr>
      </w:pPr>
    </w:p>
    <w:tbl>
      <w:tblPr>
        <w:tblStyle w:val="Style1"/>
        <w:tblW w:w="5000" w:type="pct"/>
        <w:tblLook w:val="06A0" w:firstRow="1" w:lastRow="0" w:firstColumn="1" w:lastColumn="0" w:noHBand="1" w:noVBand="1"/>
      </w:tblPr>
      <w:tblGrid>
        <w:gridCol w:w="278"/>
        <w:gridCol w:w="4253"/>
        <w:gridCol w:w="1699"/>
        <w:gridCol w:w="1421"/>
        <w:gridCol w:w="3677"/>
      </w:tblGrid>
      <w:tr w:rsidR="00CD3D5A" w:rsidRPr="008D0F1E" w14:paraId="2E097BEB" w14:textId="77777777" w:rsidTr="003B2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83FAE2B" w14:textId="47A7DE65" w:rsidR="00CD3D5A" w:rsidRPr="008D0F1E" w:rsidRDefault="00CD3D5A" w:rsidP="003B2FDB">
            <w:pPr>
              <w:keepNext/>
              <w:spacing w:before="40" w:after="40"/>
              <w:contextualSpacing w:val="0"/>
              <w:rPr>
                <w:rFonts w:eastAsia="Arial" w:cs="Arial"/>
                <w:b w:val="0"/>
                <w:bCs w:val="0"/>
              </w:rPr>
            </w:pPr>
            <w:bookmarkStart w:id="168" w:name="_Hlk14021639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42</w:t>
            </w:r>
            <w:r w:rsidRPr="008D0F1E">
              <w:rPr>
                <w:rFonts w:cs="Arial"/>
              </w:rPr>
              <w:fldChar w:fldCharType="end"/>
            </w:r>
            <w:r w:rsidRPr="008D0F1E">
              <w:rPr>
                <w:rFonts w:eastAsia="Arial" w:cs="Arial"/>
                <w:b w:val="0"/>
              </w:rPr>
              <w:t>:</w:t>
            </w:r>
            <w:r w:rsidRPr="008D0F1E">
              <w:rPr>
                <w:rFonts w:eastAsia="Arial" w:cs="Arial"/>
              </w:rPr>
              <w:t xml:space="preserve"> </w:t>
            </w:r>
            <w:r>
              <w:rPr>
                <w:rFonts w:eastAsia="Arial" w:cs="Arial"/>
              </w:rPr>
              <w:t>UX/UI uživatelský zážitek a uživatelské rozhraní</w:t>
            </w:r>
          </w:p>
        </w:tc>
      </w:tr>
      <w:tr w:rsidR="00CD3D5A" w:rsidRPr="008D0F1E" w14:paraId="7DE0203E" w14:textId="77777777" w:rsidTr="003B2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gridSpan w:val="2"/>
          </w:tcPr>
          <w:p w14:paraId="3CE3A71C" w14:textId="77777777" w:rsidR="00CD3D5A" w:rsidRPr="008D0F1E" w:rsidRDefault="00CD3D5A" w:rsidP="003B2FDB">
            <w:pPr>
              <w:keepNext/>
              <w:spacing w:before="40" w:after="40"/>
              <w:contextualSpacing w:val="0"/>
              <w:rPr>
                <w:rFonts w:eastAsia="Arial" w:cs="Arial"/>
              </w:rPr>
            </w:pPr>
            <w:r w:rsidRPr="008D0F1E">
              <w:rPr>
                <w:rFonts w:eastAsia="Arial" w:cs="Arial"/>
              </w:rPr>
              <w:t>Požadavek</w:t>
            </w:r>
          </w:p>
        </w:tc>
        <w:tc>
          <w:tcPr>
            <w:tcW w:w="750" w:type="pct"/>
          </w:tcPr>
          <w:p w14:paraId="048EB49E" w14:textId="77777777" w:rsidR="00CD3D5A" w:rsidRPr="008D0F1E" w:rsidRDefault="00CD3D5A" w:rsidP="003B2FDB">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71B3C3E6" w14:textId="77777777" w:rsidR="00CD3D5A" w:rsidRPr="008D0F1E" w:rsidRDefault="00CD3D5A" w:rsidP="003B2FDB">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 žádosti o výjimku</w:t>
            </w:r>
          </w:p>
        </w:tc>
        <w:tc>
          <w:tcPr>
            <w:tcW w:w="1623" w:type="pct"/>
          </w:tcPr>
          <w:p w14:paraId="186F38BB" w14:textId="77777777" w:rsidR="00CD3D5A" w:rsidRPr="008D0F1E" w:rsidRDefault="00CD3D5A" w:rsidP="003B2FDB">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E56479" w:rsidRPr="008D0F1E" w14:paraId="4B007DDD" w14:textId="77777777" w:rsidTr="00E5647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10AE6D" w14:textId="39747696" w:rsidR="00E56479" w:rsidRPr="008D0F1E" w:rsidRDefault="0083744C" w:rsidP="00E56479">
            <w:pPr>
              <w:keepNext/>
              <w:spacing w:before="40" w:after="40"/>
              <w:contextualSpacing w:val="0"/>
              <w:jc w:val="left"/>
              <w:rPr>
                <w:rFonts w:eastAsia="Arial" w:cs="Arial"/>
              </w:rPr>
            </w:pPr>
            <w:bookmarkStart w:id="169" w:name="_Hlk138947593"/>
            <w:r>
              <w:rPr>
                <w:rFonts w:eastAsia="Arial" w:cs="Arial"/>
              </w:rPr>
              <w:t>Primární výzkum (úvodní analýza)</w:t>
            </w:r>
          </w:p>
        </w:tc>
      </w:tr>
      <w:tr w:rsidR="00E56479" w:rsidRPr="008D0F1E" w14:paraId="2AC81BB4"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2ACFBA8" w14:textId="59635335" w:rsidR="00E56479" w:rsidRPr="008D0F1E" w:rsidRDefault="00E56479" w:rsidP="00634331">
            <w:pPr>
              <w:keepNext/>
              <w:spacing w:before="40" w:after="40"/>
              <w:jc w:val="left"/>
              <w:rPr>
                <w:rFonts w:eastAsia="Arial" w:cs="Arial"/>
              </w:rPr>
            </w:pPr>
          </w:p>
        </w:tc>
        <w:tc>
          <w:tcPr>
            <w:tcW w:w="1877" w:type="pct"/>
            <w:shd w:val="clear" w:color="auto" w:fill="D9D9D9" w:themeFill="background1" w:themeFillShade="D9"/>
          </w:tcPr>
          <w:p w14:paraId="3B85FF44" w14:textId="3311308D" w:rsidR="00E56479" w:rsidRPr="006A3BBA" w:rsidRDefault="0083744C" w:rsidP="0063433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Znáte svoji cílovou skupinu a její specifika?</w:t>
            </w:r>
          </w:p>
        </w:tc>
        <w:sdt>
          <w:sdtPr>
            <w:rPr>
              <w:rFonts w:cs="Arial"/>
            </w:rPr>
            <w:id w:val="1013808374"/>
            <w:showingPlcHdr/>
            <w:comboBox>
              <w:listItem w:displayText="Ano" w:value="Ano"/>
              <w:listItem w:displayText="Ne" w:value="Ne"/>
            </w:comboBox>
          </w:sdtPr>
          <w:sdtEndPr/>
          <w:sdtContent>
            <w:tc>
              <w:tcPr>
                <w:tcW w:w="750" w:type="pct"/>
                <w:shd w:val="clear" w:color="auto" w:fill="auto"/>
              </w:tcPr>
              <w:p w14:paraId="1E9E9784" w14:textId="2A4828AB" w:rsidR="00E56479"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45276531"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1361D229"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32322890"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B916FE9" w14:textId="77777777" w:rsidR="00E56479" w:rsidRPr="008D0F1E" w:rsidRDefault="00E56479" w:rsidP="003B2FDB">
            <w:pPr>
              <w:spacing w:before="40" w:after="40"/>
              <w:jc w:val="left"/>
              <w:rPr>
                <w:rFonts w:eastAsia="Arial" w:cs="Arial"/>
                <w:b w:val="0"/>
                <w:bCs w:val="0"/>
              </w:rPr>
            </w:pPr>
          </w:p>
        </w:tc>
        <w:tc>
          <w:tcPr>
            <w:tcW w:w="1877" w:type="pct"/>
            <w:shd w:val="clear" w:color="auto" w:fill="D9D9D9" w:themeFill="background1" w:themeFillShade="D9"/>
          </w:tcPr>
          <w:p w14:paraId="6CE96146" w14:textId="7B3274D3" w:rsidR="00E56479"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rešerši obdobných již implementovaných řešení?</w:t>
            </w:r>
          </w:p>
        </w:tc>
        <w:sdt>
          <w:sdtPr>
            <w:rPr>
              <w:rFonts w:cs="Arial"/>
            </w:rPr>
            <w:id w:val="1260487859"/>
            <w:showingPlcHdr/>
            <w:comboBox>
              <w:listItem w:displayText="Ano" w:value="Ano"/>
              <w:listItem w:displayText="Ne" w:value="Ne"/>
            </w:comboBox>
          </w:sdtPr>
          <w:sdtEndPr/>
          <w:sdtContent>
            <w:tc>
              <w:tcPr>
                <w:tcW w:w="750" w:type="pct"/>
                <w:shd w:val="clear" w:color="auto" w:fill="auto"/>
              </w:tcPr>
              <w:p w14:paraId="50459A0A" w14:textId="17341B6E" w:rsidR="00E56479" w:rsidRPr="008D0F1E" w:rsidRDefault="0083744C" w:rsidP="003B2FDB">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193342C8"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E95C1A1" w14:textId="205B0C90" w:rsidR="00E56479" w:rsidRPr="008D0F1E" w:rsidRDefault="00E56479"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2D61D2" w:rsidRPr="008D0F1E" w14:paraId="656465F1"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3F5A749" w14:textId="77777777" w:rsidR="002D61D2" w:rsidRPr="008D0F1E" w:rsidRDefault="002D61D2" w:rsidP="003B2FDB">
            <w:pPr>
              <w:spacing w:before="40" w:after="40"/>
              <w:jc w:val="left"/>
              <w:rPr>
                <w:rFonts w:eastAsia="Arial" w:cs="Arial"/>
                <w:b w:val="0"/>
                <w:bCs w:val="0"/>
              </w:rPr>
            </w:pPr>
          </w:p>
        </w:tc>
        <w:tc>
          <w:tcPr>
            <w:tcW w:w="1877" w:type="pct"/>
            <w:shd w:val="clear" w:color="auto" w:fill="D9D9D9" w:themeFill="background1" w:themeFillShade="D9"/>
          </w:tcPr>
          <w:p w14:paraId="621F9547" w14:textId="142F9C22" w:rsidR="002D61D2" w:rsidRDefault="00C5702A"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t>B</w:t>
            </w:r>
            <w:r w:rsidR="0083744C">
              <w:t xml:space="preserve">udete identifikovat </w:t>
            </w:r>
            <w:proofErr w:type="spellStart"/>
            <w:r w:rsidR="0083744C">
              <w:t>pain</w:t>
            </w:r>
            <w:proofErr w:type="spellEnd"/>
            <w:r w:rsidR="0083744C">
              <w:t xml:space="preserve"> pointy?</w:t>
            </w:r>
          </w:p>
        </w:tc>
        <w:sdt>
          <w:sdtPr>
            <w:rPr>
              <w:rFonts w:cs="Arial"/>
            </w:rPr>
            <w:id w:val="702449864"/>
            <w:showingPlcHdr/>
            <w:comboBox>
              <w:listItem w:displayText="Ano" w:value="Ano"/>
              <w:listItem w:displayText="Ne" w:value="Ne"/>
            </w:comboBox>
          </w:sdtPr>
          <w:sdtEndPr/>
          <w:sdtContent>
            <w:tc>
              <w:tcPr>
                <w:tcW w:w="750" w:type="pct"/>
                <w:shd w:val="clear" w:color="auto" w:fill="auto"/>
              </w:tcPr>
              <w:p w14:paraId="70AEA500" w14:textId="611A154B" w:rsidR="002D61D2" w:rsidRDefault="0083744C" w:rsidP="003B2FDB">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6FCD387" w14:textId="77777777" w:rsidR="002D61D2" w:rsidRPr="008D0F1E" w:rsidRDefault="002D61D2"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C4BDCD9" w14:textId="77777777" w:rsidR="002D61D2" w:rsidRPr="008D0F1E" w:rsidRDefault="002D61D2"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68F432F9"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B8CB2EE" w14:textId="77777777" w:rsidR="00E56479" w:rsidRPr="008D0F1E" w:rsidRDefault="00E56479" w:rsidP="003B2FDB">
            <w:pPr>
              <w:spacing w:before="40" w:after="40"/>
              <w:jc w:val="left"/>
              <w:rPr>
                <w:rFonts w:cs="Arial"/>
                <w:b w:val="0"/>
                <w:bCs w:val="0"/>
              </w:rPr>
            </w:pPr>
          </w:p>
        </w:tc>
        <w:tc>
          <w:tcPr>
            <w:tcW w:w="1877" w:type="pct"/>
            <w:shd w:val="clear" w:color="auto" w:fill="D9D9D9" w:themeFill="background1" w:themeFillShade="D9"/>
          </w:tcPr>
          <w:p w14:paraId="595104AE" w14:textId="7C6082FF" w:rsidR="00E56479" w:rsidRPr="008D0F1E" w:rsidRDefault="00C5702A"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–Budete mít</w:t>
            </w:r>
            <w:r w:rsidR="0083744C" w:rsidRPr="0083744C">
              <w:rPr>
                <w:rFonts w:cs="Arial"/>
              </w:rPr>
              <w:t xml:space="preserve"> k dispozici měření a výstupy z analytických nástrojů?</w:t>
            </w:r>
          </w:p>
        </w:tc>
        <w:sdt>
          <w:sdtPr>
            <w:rPr>
              <w:rFonts w:cs="Arial"/>
            </w:rPr>
            <w:id w:val="-1808234525"/>
            <w:showingPlcHdr/>
            <w:comboBox>
              <w:listItem w:displayText="Ano" w:value="Ano"/>
              <w:listItem w:displayText="Ne" w:value="Ne"/>
            </w:comboBox>
          </w:sdtPr>
          <w:sdtEndPr/>
          <w:sdtContent>
            <w:tc>
              <w:tcPr>
                <w:tcW w:w="750" w:type="pct"/>
              </w:tcPr>
              <w:p w14:paraId="142D5EE1" w14:textId="2E3CCE30"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2B9DA526"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9D55A40" w14:textId="5FFDBE29"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69"/>
      <w:tr w:rsidR="00E56479" w:rsidRPr="008D0F1E" w14:paraId="59EF4257" w14:textId="77777777" w:rsidTr="003B2FDB">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80BDB77" w14:textId="29C44959" w:rsidR="00E56479" w:rsidRPr="008D0F1E" w:rsidRDefault="0083744C" w:rsidP="003B2FDB">
            <w:pPr>
              <w:keepNext/>
              <w:spacing w:before="40" w:after="40"/>
              <w:contextualSpacing w:val="0"/>
              <w:jc w:val="left"/>
              <w:rPr>
                <w:rFonts w:eastAsia="Arial" w:cs="Arial"/>
              </w:rPr>
            </w:pPr>
            <w:r>
              <w:rPr>
                <w:rFonts w:eastAsia="Arial" w:cs="Arial"/>
              </w:rPr>
              <w:t>Design</w:t>
            </w:r>
          </w:p>
        </w:tc>
      </w:tr>
      <w:tr w:rsidR="00E56479" w:rsidRPr="008D0F1E" w14:paraId="559780CE" w14:textId="77777777" w:rsidTr="00D56235">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AD0E2D7" w14:textId="77777777" w:rsidR="00E56479" w:rsidRPr="008D0F1E" w:rsidRDefault="00E56479" w:rsidP="003B2FDB">
            <w:pPr>
              <w:keepNext/>
              <w:spacing w:before="40" w:after="40"/>
              <w:jc w:val="left"/>
              <w:rPr>
                <w:rFonts w:eastAsia="Arial" w:cs="Arial"/>
              </w:rPr>
            </w:pPr>
          </w:p>
        </w:tc>
        <w:tc>
          <w:tcPr>
            <w:tcW w:w="0" w:type="pct"/>
            <w:shd w:val="clear" w:color="auto" w:fill="D9D9D9" w:themeFill="background1" w:themeFillShade="D9"/>
          </w:tcPr>
          <w:p w14:paraId="4A9B26C6" w14:textId="60C0A06C" w:rsidR="00E56479" w:rsidRPr="003B2FDB" w:rsidRDefault="0083744C"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t>Plánujete mapování procesů a uživatelských cest? </w:t>
            </w:r>
          </w:p>
        </w:tc>
        <w:tc>
          <w:tcPr>
            <w:tcW w:w="0" w:type="pct"/>
            <w:shd w:val="clear" w:color="auto" w:fill="auto"/>
          </w:tcPr>
          <w:p w14:paraId="3D2B5D83" w14:textId="7DBF577A" w:rsidR="00E56479" w:rsidRDefault="00C5702A"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2006320243"/>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43AF2D6D"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0" w:type="pct"/>
            <w:shd w:val="clear" w:color="auto" w:fill="auto"/>
          </w:tcPr>
          <w:p w14:paraId="326E8956" w14:textId="77777777" w:rsidR="00E56479" w:rsidRPr="008D0F1E" w:rsidRDefault="00E56479" w:rsidP="003B2FDB">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45D809AC" w14:textId="77777777" w:rsidTr="00D56235">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30355380" w14:textId="77777777" w:rsidR="00E56479" w:rsidRPr="008D0F1E" w:rsidRDefault="00E56479" w:rsidP="003B2FDB">
            <w:pPr>
              <w:spacing w:before="40" w:after="40"/>
              <w:jc w:val="left"/>
              <w:rPr>
                <w:rFonts w:eastAsia="Arial" w:cs="Arial"/>
                <w:b w:val="0"/>
                <w:bCs w:val="0"/>
              </w:rPr>
            </w:pPr>
          </w:p>
        </w:tc>
        <w:tc>
          <w:tcPr>
            <w:tcW w:w="0" w:type="pct"/>
            <w:shd w:val="clear" w:color="auto" w:fill="D9D9D9" w:themeFill="background1" w:themeFillShade="D9"/>
          </w:tcPr>
          <w:p w14:paraId="08D12839" w14:textId="1F3EE92D" w:rsidR="00E56479"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navržení / optimalizaci informační architektury?</w:t>
            </w:r>
          </w:p>
        </w:tc>
        <w:tc>
          <w:tcPr>
            <w:tcW w:w="0" w:type="pct"/>
            <w:shd w:val="clear" w:color="auto" w:fill="auto"/>
          </w:tcPr>
          <w:p w14:paraId="5B00DA90" w14:textId="7E93A0CE" w:rsidR="00E56479" w:rsidRPr="008D0F1E" w:rsidRDefault="00C5702A" w:rsidP="003B2FD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857014448"/>
                <w:showingPlcHdr/>
                <w:comboBox>
                  <w:listItem w:displayText="Ano" w:value="Ano"/>
                  <w:listItem w:displayText="Ne" w:value="Ne"/>
                </w:comboBox>
              </w:sdtPr>
              <w:sdtEndPr/>
              <w:sdtContent>
                <w:r w:rsidRPr="008D0F1E">
                  <w:rPr>
                    <w:rStyle w:val="Zstupntext"/>
                    <w:rFonts w:cs="Arial"/>
                    <w:i/>
                    <w:color w:val="FF0000"/>
                  </w:rPr>
                  <w:t>Zvolte položku.</w:t>
                </w:r>
              </w:sdtContent>
            </w:sdt>
          </w:p>
        </w:tc>
        <w:tc>
          <w:tcPr>
            <w:tcW w:w="0" w:type="pct"/>
            <w:shd w:val="clear" w:color="auto" w:fill="D9D9D9" w:themeFill="background1" w:themeFillShade="D9"/>
          </w:tcPr>
          <w:p w14:paraId="4ACDA792" w14:textId="77777777" w:rsidR="00E56479" w:rsidRPr="00634331"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4EA25D09" w14:textId="77777777" w:rsidR="00E56479" w:rsidRPr="008D0F1E" w:rsidRDefault="00E56479" w:rsidP="003B2FDB">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56479" w:rsidRPr="008D0F1E" w14:paraId="4AF94303"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BF7D870" w14:textId="77777777" w:rsidR="00E56479" w:rsidRPr="008D0F1E" w:rsidRDefault="00E56479" w:rsidP="003B2FDB">
            <w:pPr>
              <w:spacing w:before="40" w:after="40"/>
              <w:jc w:val="left"/>
              <w:rPr>
                <w:rFonts w:cs="Arial"/>
                <w:b w:val="0"/>
                <w:bCs w:val="0"/>
              </w:rPr>
            </w:pPr>
          </w:p>
        </w:tc>
        <w:tc>
          <w:tcPr>
            <w:tcW w:w="1877" w:type="pct"/>
            <w:shd w:val="clear" w:color="auto" w:fill="D9D9D9" w:themeFill="background1" w:themeFillShade="D9"/>
          </w:tcPr>
          <w:p w14:paraId="3E370912" w14:textId="363626BF"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t>Víte, pro jaká zařízení budete řešení designovat a počítáte s responzivním designem?</w:t>
            </w:r>
          </w:p>
        </w:tc>
        <w:sdt>
          <w:sdtPr>
            <w:rPr>
              <w:rFonts w:cs="Arial"/>
            </w:rPr>
            <w:id w:val="-1804382528"/>
            <w:showingPlcHdr/>
            <w:comboBox>
              <w:listItem w:displayText="Ano" w:value="Ano"/>
              <w:listItem w:displayText="Ne" w:value="Ne"/>
            </w:comboBox>
          </w:sdtPr>
          <w:sdtEndPr/>
          <w:sdtContent>
            <w:tc>
              <w:tcPr>
                <w:tcW w:w="750" w:type="pct"/>
              </w:tcPr>
              <w:p w14:paraId="6063BCD9" w14:textId="40E4741B" w:rsidR="00E56479" w:rsidRPr="008D0F1E" w:rsidRDefault="0083744C"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D50AB58" w14:textId="77777777" w:rsidR="00E56479" w:rsidRPr="00634331"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623" w:type="pct"/>
            <w:shd w:val="clear" w:color="auto" w:fill="auto"/>
          </w:tcPr>
          <w:p w14:paraId="4ACA38FE" w14:textId="77777777" w:rsidR="00E56479" w:rsidRPr="008D0F1E" w:rsidRDefault="00E56479" w:rsidP="003B2F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617E2977"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EAC1DF2" w14:textId="77777777" w:rsidR="0083744C" w:rsidRPr="008D0F1E" w:rsidRDefault="0083744C" w:rsidP="003B2FDB">
            <w:pPr>
              <w:spacing w:before="40" w:after="40"/>
              <w:jc w:val="left"/>
              <w:rPr>
                <w:rFonts w:cs="Arial"/>
                <w:b w:val="0"/>
                <w:bCs w:val="0"/>
              </w:rPr>
            </w:pPr>
          </w:p>
        </w:tc>
        <w:tc>
          <w:tcPr>
            <w:tcW w:w="1877" w:type="pct"/>
            <w:shd w:val="clear" w:color="auto" w:fill="D9D9D9" w:themeFill="background1" w:themeFillShade="D9"/>
          </w:tcPr>
          <w:p w14:paraId="3C05A5C8" w14:textId="7189348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Bude projekt využívat design systém</w:t>
            </w:r>
            <w:hyperlink r:id="rId81" w:history="1">
              <w:r>
                <w:rPr>
                  <w:rStyle w:val="Hypertextovodkaz"/>
                </w:rPr>
                <w:t xml:space="preserve"> gov.cz</w:t>
              </w:r>
            </w:hyperlink>
            <w:r>
              <w:t>?</w:t>
            </w:r>
          </w:p>
        </w:tc>
        <w:sdt>
          <w:sdtPr>
            <w:rPr>
              <w:rFonts w:cs="Arial"/>
            </w:rPr>
            <w:id w:val="-1984756058"/>
            <w:showingPlcHdr/>
            <w:comboBox>
              <w:listItem w:displayText="Ano" w:value="Ano"/>
              <w:listItem w:displayText="Ne, žádám o výjimku" w:value="Ne, žádám o výjimku"/>
              <w:listItem w:displayText="Nerelevantní" w:value="Nerelevantní"/>
            </w:comboBox>
          </w:sdtPr>
          <w:sdtEndPr/>
          <w:sdtContent>
            <w:tc>
              <w:tcPr>
                <w:tcW w:w="750" w:type="pct"/>
              </w:tcPr>
              <w:p w14:paraId="3FB5AD77" w14:textId="2399B641"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37CC96D5"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EC332B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54401DA8" w14:textId="77777777" w:rsidTr="0083744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C4F6E2" w14:textId="1C20CE5D" w:rsidR="0083744C" w:rsidRPr="00634331" w:rsidRDefault="0083744C" w:rsidP="00634331">
            <w:pPr>
              <w:contextualSpacing w:val="0"/>
              <w:rPr>
                <w:rFonts w:eastAsia="Arial" w:cs="Arial"/>
              </w:rPr>
            </w:pPr>
            <w:r w:rsidRPr="00634331">
              <w:t>Ověření funkčnosti designu</w:t>
            </w:r>
          </w:p>
        </w:tc>
      </w:tr>
      <w:tr w:rsidR="0083744C" w:rsidRPr="008D0F1E" w14:paraId="5CA0881A"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5257488" w14:textId="77777777" w:rsidR="0083744C" w:rsidRDefault="0083744C" w:rsidP="0083744C">
            <w:pPr>
              <w:rPr>
                <w:u w:val="single"/>
              </w:rPr>
            </w:pPr>
          </w:p>
        </w:tc>
        <w:tc>
          <w:tcPr>
            <w:tcW w:w="1877" w:type="pct"/>
            <w:shd w:val="clear" w:color="auto" w:fill="D9D9D9" w:themeFill="background1" w:themeFillShade="D9"/>
          </w:tcPr>
          <w:p w14:paraId="18F47B0C" w14:textId="2F5271BB"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rsidRPr="0083744C">
              <w:t xml:space="preserve">Budete dělat </w:t>
            </w:r>
            <w:proofErr w:type="spellStart"/>
            <w:r w:rsidRPr="0083744C">
              <w:t>wireframes</w:t>
            </w:r>
            <w:proofErr w:type="spellEnd"/>
            <w:r w:rsidRPr="0083744C">
              <w:t xml:space="preserve"> k ověření konceptu?</w:t>
            </w:r>
          </w:p>
        </w:tc>
        <w:sdt>
          <w:sdtPr>
            <w:rPr>
              <w:rFonts w:cs="Arial"/>
            </w:rPr>
            <w:id w:val="-932124233"/>
            <w:showingPlcHdr/>
            <w:comboBox>
              <w:listItem w:displayText="Ano" w:value="Ano"/>
              <w:listItem w:displayText="Ne" w:value="Ne"/>
            </w:comboBox>
          </w:sdtPr>
          <w:sdtEndPr/>
          <w:sdtContent>
            <w:tc>
              <w:tcPr>
                <w:tcW w:w="750" w:type="pct"/>
              </w:tcPr>
              <w:p w14:paraId="76213593" w14:textId="384D938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3114DC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9E18B0E"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38942904"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5923C91" w14:textId="77777777" w:rsidR="0083744C" w:rsidRDefault="0083744C" w:rsidP="0083744C">
            <w:pPr>
              <w:rPr>
                <w:u w:val="single"/>
              </w:rPr>
            </w:pPr>
          </w:p>
        </w:tc>
        <w:tc>
          <w:tcPr>
            <w:tcW w:w="1877" w:type="pct"/>
            <w:shd w:val="clear" w:color="auto" w:fill="D9D9D9" w:themeFill="background1" w:themeFillShade="D9"/>
          </w:tcPr>
          <w:p w14:paraId="262A4877" w14:textId="6ABA56F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 xml:space="preserve">Budete dělat </w:t>
            </w:r>
            <w:proofErr w:type="spellStart"/>
            <w:r>
              <w:t>mid-high</w:t>
            </w:r>
            <w:proofErr w:type="spellEnd"/>
            <w:r>
              <w:t xml:space="preserve"> </w:t>
            </w:r>
            <w:proofErr w:type="spellStart"/>
            <w:r>
              <w:t>fidelity</w:t>
            </w:r>
            <w:proofErr w:type="spellEnd"/>
            <w:r>
              <w:t xml:space="preserve"> prototypy pro testování s uživateli?</w:t>
            </w:r>
          </w:p>
        </w:tc>
        <w:sdt>
          <w:sdtPr>
            <w:rPr>
              <w:rFonts w:cs="Arial"/>
            </w:rPr>
            <w:id w:val="1891613330"/>
            <w:showingPlcHdr/>
            <w:comboBox>
              <w:listItem w:displayText="Ano" w:value="Ano"/>
              <w:listItem w:displayText="Ne" w:value="Ne"/>
            </w:comboBox>
          </w:sdtPr>
          <w:sdtEndPr/>
          <w:sdtContent>
            <w:tc>
              <w:tcPr>
                <w:tcW w:w="750" w:type="pct"/>
              </w:tcPr>
              <w:p w14:paraId="3F2AC324" w14:textId="6DE2D2E1"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68D019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A83AD17"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409F9202" w14:textId="77777777" w:rsidTr="0083744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2E7085" w14:textId="1348F80F" w:rsidR="0083744C" w:rsidRPr="00634331" w:rsidRDefault="0083744C" w:rsidP="00634331">
            <w:pPr>
              <w:contextualSpacing w:val="0"/>
              <w:rPr>
                <w:rFonts w:eastAsia="Arial" w:cs="Arial"/>
              </w:rPr>
            </w:pPr>
            <w:r w:rsidRPr="00634331">
              <w:t>Před spuštěním projektu</w:t>
            </w:r>
          </w:p>
        </w:tc>
      </w:tr>
      <w:tr w:rsidR="0083744C" w:rsidRPr="008D0F1E" w14:paraId="38C53971"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4B11B96" w14:textId="77777777" w:rsidR="0083744C" w:rsidRDefault="0083744C" w:rsidP="0083744C">
            <w:pPr>
              <w:rPr>
                <w:u w:val="single"/>
              </w:rPr>
            </w:pPr>
          </w:p>
        </w:tc>
        <w:tc>
          <w:tcPr>
            <w:tcW w:w="1877" w:type="pct"/>
            <w:shd w:val="clear" w:color="auto" w:fill="D9D9D9" w:themeFill="background1" w:themeFillShade="D9"/>
          </w:tcPr>
          <w:p w14:paraId="597C208F" w14:textId="3B5EC008"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 projekt zahrnovat kontrolu přístupnosti?</w:t>
            </w:r>
          </w:p>
        </w:tc>
        <w:sdt>
          <w:sdtPr>
            <w:rPr>
              <w:rFonts w:cs="Arial"/>
            </w:rPr>
            <w:id w:val="1107230186"/>
            <w:showingPlcHdr/>
            <w:comboBox>
              <w:listItem w:displayText="Ano" w:value="Ano"/>
              <w:listItem w:displayText="Ne, žádám o výjimku" w:value="Ne, žádám o výjimku"/>
              <w:listItem w:displayText="Nerelevantní" w:value="Nerelevantní"/>
            </w:comboBox>
          </w:sdtPr>
          <w:sdtEndPr/>
          <w:sdtContent>
            <w:tc>
              <w:tcPr>
                <w:tcW w:w="750" w:type="pct"/>
              </w:tcPr>
              <w:p w14:paraId="09F9EA57" w14:textId="34F5BB3A"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539FBDA8"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23BBCC2"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185D88A1" w14:textId="77777777" w:rsidTr="003B2FDB">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1396B29" w14:textId="77777777" w:rsidR="0083744C" w:rsidRDefault="0083744C" w:rsidP="0083744C">
            <w:pPr>
              <w:rPr>
                <w:u w:val="single"/>
              </w:rPr>
            </w:pPr>
          </w:p>
        </w:tc>
        <w:tc>
          <w:tcPr>
            <w:tcW w:w="1877" w:type="pct"/>
            <w:shd w:val="clear" w:color="auto" w:fill="D9D9D9" w:themeFill="background1" w:themeFillShade="D9"/>
          </w:tcPr>
          <w:p w14:paraId="12D0C5D6" w14:textId="7C40C379"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Bude projekt navázán na optimalizaci pro vyhledávače (SEO)?</w:t>
            </w:r>
          </w:p>
        </w:tc>
        <w:sdt>
          <w:sdtPr>
            <w:rPr>
              <w:rFonts w:cs="Arial"/>
            </w:rPr>
            <w:id w:val="-51079841"/>
            <w:showingPlcHdr/>
            <w:comboBox>
              <w:listItem w:displayText="Ano" w:value="Ano"/>
              <w:listItem w:displayText="Ne, žádám o výjimku" w:value="Ne, žádám o výjimku"/>
              <w:listItem w:displayText="Nerelevantní" w:value="Nerelevantní"/>
            </w:comboBox>
          </w:sdtPr>
          <w:sdtEndPr/>
          <w:sdtContent>
            <w:tc>
              <w:tcPr>
                <w:tcW w:w="750" w:type="pct"/>
              </w:tcPr>
              <w:p w14:paraId="6E425039" w14:textId="5C851EC6" w:rsidR="0083744C" w:rsidRDefault="00634331"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010C89DE"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911BBC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4FC5651A"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74F446E" w14:textId="77777777" w:rsidR="0083744C" w:rsidRDefault="0083744C" w:rsidP="0083744C">
            <w:pPr>
              <w:rPr>
                <w:u w:val="single"/>
              </w:rPr>
            </w:pPr>
          </w:p>
        </w:tc>
        <w:tc>
          <w:tcPr>
            <w:tcW w:w="1877" w:type="pct"/>
            <w:shd w:val="clear" w:color="auto" w:fill="D9D9D9" w:themeFill="background1" w:themeFillShade="D9"/>
          </w:tcPr>
          <w:p w14:paraId="170115CB" w14:textId="6C55BFB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Jaké analytické nástroje budete využívat pro měření úspěchu projektu?</w:t>
            </w:r>
          </w:p>
        </w:tc>
        <w:tc>
          <w:tcPr>
            <w:tcW w:w="750" w:type="pct"/>
            <w:shd w:val="clear" w:color="auto" w:fill="D9D9D9" w:themeFill="background1" w:themeFillShade="D9"/>
          </w:tcPr>
          <w:p w14:paraId="1FADBA74"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66D6C65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883B50C"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252D87E7"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62C464D2" w14:textId="77777777" w:rsidR="0083744C" w:rsidRDefault="0083744C" w:rsidP="0083744C">
            <w:pPr>
              <w:rPr>
                <w:u w:val="single"/>
              </w:rPr>
            </w:pPr>
          </w:p>
        </w:tc>
        <w:tc>
          <w:tcPr>
            <w:tcW w:w="1877" w:type="pct"/>
            <w:shd w:val="clear" w:color="auto" w:fill="D9D9D9" w:themeFill="background1" w:themeFillShade="D9"/>
          </w:tcPr>
          <w:p w14:paraId="235CA5FB" w14:textId="6F87509B"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Jakým způsobem budete sbírat zpětnou vazbu od uživatelů?</w:t>
            </w:r>
          </w:p>
        </w:tc>
        <w:tc>
          <w:tcPr>
            <w:tcW w:w="750" w:type="pct"/>
            <w:shd w:val="clear" w:color="auto" w:fill="D9D9D9" w:themeFill="background1" w:themeFillShade="D9"/>
          </w:tcPr>
          <w:p w14:paraId="345851EB"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3B4B8601"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B60A1D6"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83744C" w:rsidRPr="008D0F1E" w14:paraId="783AB1E3" w14:textId="77777777" w:rsidTr="00634331">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2BB3407" w14:textId="77777777" w:rsidR="0083744C" w:rsidRDefault="0083744C" w:rsidP="0083744C">
            <w:pPr>
              <w:rPr>
                <w:u w:val="single"/>
              </w:rPr>
            </w:pPr>
          </w:p>
        </w:tc>
        <w:tc>
          <w:tcPr>
            <w:tcW w:w="1877" w:type="pct"/>
            <w:shd w:val="clear" w:color="auto" w:fill="D9D9D9" w:themeFill="background1" w:themeFillShade="D9"/>
          </w:tcPr>
          <w:p w14:paraId="72C7C390" w14:textId="73AFE894"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pPr>
            <w:r>
              <w:t>Jak budete zpracovávat vyplývající změny?</w:t>
            </w:r>
          </w:p>
        </w:tc>
        <w:tc>
          <w:tcPr>
            <w:tcW w:w="750" w:type="pct"/>
            <w:shd w:val="clear" w:color="auto" w:fill="D9D9D9" w:themeFill="background1" w:themeFillShade="D9"/>
          </w:tcPr>
          <w:p w14:paraId="74A64F0A" w14:textId="77777777" w:rsidR="0083744C"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2B3329D8"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4D91D02" w14:textId="77777777" w:rsidR="0083744C" w:rsidRPr="008D0F1E" w:rsidRDefault="0083744C" w:rsidP="003B2FD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68"/>
    </w:tbl>
    <w:p w14:paraId="52E152F5" w14:textId="77777777" w:rsidR="00CD3D5A" w:rsidRPr="008D0F1E" w:rsidRDefault="00CD3D5A"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14195F2E" w:rsidR="00AF4DD9" w:rsidRPr="008D0F1E" w:rsidRDefault="00AF4DD9" w:rsidP="00C309AC">
            <w:pPr>
              <w:keepNext/>
              <w:spacing w:before="40" w:after="40"/>
              <w:contextualSpacing w:val="0"/>
              <w:rPr>
                <w:rFonts w:eastAsia="Arial" w:cs="Arial"/>
                <w:b w:val="0"/>
                <w:bCs w:val="0"/>
              </w:rPr>
            </w:pPr>
            <w:bookmarkStart w:id="170" w:name="_Toc509581689"/>
            <w:bookmarkStart w:id="171"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43</w:t>
            </w:r>
            <w:r w:rsidRPr="008D0F1E">
              <w:rPr>
                <w:rFonts w:cs="Arial"/>
              </w:rPr>
              <w:fldChar w:fldCharType="end"/>
            </w:r>
            <w:r w:rsidRPr="008D0F1E">
              <w:rPr>
                <w:rFonts w:eastAsia="Arial" w:cs="Arial"/>
                <w:b w:val="0"/>
              </w:rPr>
              <w:t>:</w:t>
            </w:r>
            <w:bookmarkEnd w:id="170"/>
            <w:r w:rsidRPr="008D0F1E">
              <w:rPr>
                <w:rFonts w:eastAsia="Arial" w:cs="Arial"/>
              </w:rPr>
              <w:t xml:space="preserve"> Shoda se strategickými dokumenty</w:t>
            </w:r>
            <w:bookmarkEnd w:id="171"/>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showingPlcHdr/>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77777777" w:rsidR="00AF4DD9" w:rsidRPr="008D0F1E" w:rsidRDefault="00AF4DD9" w:rsidP="00C37272">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8627689"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419DA24D" w:rsidR="00AF4DD9" w:rsidRPr="008D0F1E" w:rsidRDefault="00AF4DD9" w:rsidP="00C309AC">
            <w:pPr>
              <w:keepNext/>
              <w:spacing w:before="40" w:after="40"/>
              <w:jc w:val="left"/>
              <w:rPr>
                <w:rFonts w:eastAsia="Arial" w:cs="Arial"/>
              </w:rPr>
            </w:pPr>
            <w:bookmarkStart w:id="172" w:name="_Toc509581711"/>
            <w:bookmarkStart w:id="173"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44</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72"/>
            <w:bookmarkEnd w:id="173"/>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77777777" w:rsidR="00AF4DD9" w:rsidRPr="008D0F1E" w:rsidRDefault="00AF4DD9" w:rsidP="00C37272">
            <w:pPr>
              <w:spacing w:before="40" w:after="40"/>
              <w:jc w:val="left"/>
              <w:rPr>
                <w:rFonts w:eastAsia="Calibri" w:cs="Arial"/>
              </w:rPr>
            </w:pP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7777777" w:rsidR="00AF4DD9" w:rsidRPr="008D0F1E" w:rsidRDefault="00D56235" w:rsidP="00C309AC">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AF4DD9" w:rsidRPr="008D0F1E">
                  <w:rPr>
                    <w:rStyle w:val="Zstupntext"/>
                    <w:rFonts w:cs="Arial"/>
                    <w:i/>
                    <w:color w:val="FF0000"/>
                  </w:rPr>
                  <w:t>Zvolte položku.</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10B71E16" w:rsidR="00AF4DD9" w:rsidRPr="008D0F1E" w:rsidRDefault="00AF4DD9" w:rsidP="00C309AC">
            <w:pPr>
              <w:keepNext/>
              <w:spacing w:before="40" w:after="40"/>
              <w:jc w:val="left"/>
              <w:rPr>
                <w:rFonts w:eastAsia="Arial,Calibri" w:cs="Arial"/>
              </w:rPr>
            </w:pPr>
            <w:bookmarkStart w:id="174" w:name="_Toc509581713"/>
            <w:bookmarkStart w:id="175"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45</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74"/>
            <w:r w:rsidRPr="008D0F1E">
              <w:rPr>
                <w:rFonts w:eastAsia="Arial" w:cs="Arial"/>
              </w:rPr>
              <w:t>:</w:t>
            </w:r>
            <w:bookmarkEnd w:id="175"/>
          </w:p>
        </w:tc>
      </w:tr>
      <w:tr w:rsidR="00AF4DD9" w:rsidRPr="008D0F1E" w14:paraId="496A220A" w14:textId="77777777" w:rsidTr="55E026C1">
        <w:tc>
          <w:tcPr>
            <w:tcW w:w="5000" w:type="pct"/>
          </w:tcPr>
          <w:p w14:paraId="60E0A1F7" w14:textId="77777777" w:rsidR="00AF4DD9" w:rsidRPr="008D0F1E" w:rsidRDefault="00AF4DD9" w:rsidP="00C37272">
            <w:pPr>
              <w:spacing w:before="40" w:after="40"/>
              <w:jc w:val="left"/>
              <w:rPr>
                <w:rFonts w:eastAsia="Calibri" w:cs="Arial"/>
              </w:rPr>
            </w:pPr>
          </w:p>
          <w:p w14:paraId="0DAE92D6" w14:textId="77777777" w:rsidR="000A31E2" w:rsidRPr="008D0F1E" w:rsidRDefault="000A31E2" w:rsidP="00C37272">
            <w:pPr>
              <w:spacing w:before="40" w:after="40"/>
              <w:jc w:val="left"/>
              <w:rPr>
                <w:rFonts w:eastAsia="Calibri" w:cs="Arial"/>
              </w:rPr>
            </w:pPr>
          </w:p>
          <w:p w14:paraId="53ABEC8D" w14:textId="77777777" w:rsidR="000A31E2" w:rsidRPr="008D0F1E" w:rsidRDefault="000A31E2" w:rsidP="00C37272">
            <w:pPr>
              <w:spacing w:before="40" w:after="40"/>
              <w:jc w:val="left"/>
              <w:rPr>
                <w:rFonts w:eastAsia="Calibri" w:cs="Arial"/>
              </w:rPr>
            </w:pPr>
          </w:p>
          <w:p w14:paraId="69D91E3E" w14:textId="77777777" w:rsidR="00AF4DD9" w:rsidRPr="008D0F1E" w:rsidRDefault="00AF4DD9" w:rsidP="00C37272">
            <w:pPr>
              <w:spacing w:before="40" w:after="40"/>
              <w:jc w:val="left"/>
              <w:rPr>
                <w:rFonts w:eastAsia="Calibri" w:cs="Arial"/>
              </w:rPr>
            </w:pP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1647BE40" w:rsidR="00AF4DD9" w:rsidRPr="008D0F1E" w:rsidRDefault="00AF4DD9" w:rsidP="00C309AC">
            <w:pPr>
              <w:keepNext/>
              <w:spacing w:before="40" w:after="40"/>
              <w:jc w:val="left"/>
              <w:rPr>
                <w:rFonts w:eastAsia="Arial,Calibri" w:cs="Arial"/>
              </w:rPr>
            </w:pPr>
            <w:bookmarkStart w:id="176" w:name="_Toc509581691"/>
            <w:bookmarkStart w:id="177"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46</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76"/>
            <w:bookmarkEnd w:id="177"/>
          </w:p>
        </w:tc>
      </w:tr>
      <w:tr w:rsidR="00AF4DD9" w:rsidRPr="008D0F1E" w14:paraId="53AF2DBC" w14:textId="77777777" w:rsidTr="55E026C1">
        <w:tc>
          <w:tcPr>
            <w:tcW w:w="5000" w:type="pct"/>
          </w:tcPr>
          <w:p w14:paraId="1EC350F2" w14:textId="12F86F82" w:rsidR="000A31E2" w:rsidRPr="008D0F1E" w:rsidRDefault="000A31E2" w:rsidP="00C37272">
            <w:pPr>
              <w:spacing w:before="40" w:after="40"/>
              <w:jc w:val="left"/>
              <w:rPr>
                <w:rFonts w:eastAsia="Calibri" w:cs="Arial"/>
                <w:szCs w:val="20"/>
              </w:rPr>
            </w:pPr>
          </w:p>
          <w:p w14:paraId="58A93528" w14:textId="77777777" w:rsidR="000A31E2" w:rsidRPr="008D0F1E" w:rsidRDefault="000A31E2" w:rsidP="00C37272">
            <w:pPr>
              <w:spacing w:before="40" w:after="40"/>
              <w:jc w:val="left"/>
              <w:rPr>
                <w:rFonts w:eastAsia="Calibri" w:cs="Arial"/>
                <w:szCs w:val="20"/>
              </w:rPr>
            </w:pPr>
          </w:p>
          <w:p w14:paraId="3A946F8A" w14:textId="77777777" w:rsidR="00AF4DD9" w:rsidRPr="008D0F1E" w:rsidRDefault="00AF4DD9" w:rsidP="00C37272">
            <w:pPr>
              <w:spacing w:before="40" w:after="40"/>
              <w:jc w:val="left"/>
              <w:rPr>
                <w:rFonts w:eastAsia="Calibri" w:cs="Arial"/>
                <w:szCs w:val="20"/>
              </w:rPr>
            </w:pPr>
          </w:p>
          <w:p w14:paraId="6B87CC22" w14:textId="77777777" w:rsidR="00AF4DD9" w:rsidRPr="008D0F1E" w:rsidRDefault="00AF4DD9" w:rsidP="00C37272">
            <w:pPr>
              <w:spacing w:before="40" w:after="40"/>
              <w:jc w:val="left"/>
              <w:rPr>
                <w:rFonts w:eastAsia="Calibri" w:cs="Arial"/>
                <w:szCs w:val="20"/>
              </w:rPr>
            </w:pPr>
          </w:p>
        </w:tc>
      </w:tr>
    </w:tbl>
    <w:p w14:paraId="027A6908" w14:textId="77777777" w:rsidR="00AF4DD9" w:rsidRPr="008D0F1E" w:rsidRDefault="00AF4DD9" w:rsidP="00AF4DD9">
      <w:pPr>
        <w:rPr>
          <w:rFonts w:cs="Arial"/>
        </w:rPr>
      </w:pPr>
      <w:bookmarkStart w:id="178" w:name="_Toc457999019"/>
      <w:bookmarkStart w:id="179" w:name="_Toc457999683"/>
      <w:bookmarkStart w:id="180" w:name="_Toc457999021"/>
      <w:bookmarkStart w:id="181" w:name="_Toc457999685"/>
      <w:bookmarkStart w:id="182" w:name="_Toc457999022"/>
      <w:bookmarkStart w:id="183" w:name="_Toc457999686"/>
      <w:bookmarkStart w:id="184" w:name="_Toc457999023"/>
      <w:bookmarkStart w:id="185" w:name="_Toc457999687"/>
      <w:bookmarkStart w:id="186" w:name="_Toc457999024"/>
      <w:bookmarkStart w:id="187" w:name="_Toc457999688"/>
      <w:bookmarkStart w:id="188" w:name="_Toc457999025"/>
      <w:bookmarkStart w:id="189" w:name="_Toc457999689"/>
      <w:bookmarkStart w:id="190" w:name="_Toc457999026"/>
      <w:bookmarkStart w:id="191" w:name="_Toc457999690"/>
      <w:bookmarkStart w:id="192" w:name="_Toc457999027"/>
      <w:bookmarkStart w:id="193" w:name="_Toc457999691"/>
      <w:bookmarkStart w:id="194" w:name="_Toc457999030"/>
      <w:bookmarkStart w:id="195" w:name="_Toc457999694"/>
      <w:bookmarkStart w:id="196" w:name="_Toc457999032"/>
      <w:bookmarkStart w:id="197" w:name="_Toc457999696"/>
      <w:bookmarkStart w:id="198" w:name="_Toc457999035"/>
      <w:bookmarkStart w:id="199" w:name="_Toc457999699"/>
      <w:bookmarkStart w:id="200" w:name="_Toc457999037"/>
      <w:bookmarkStart w:id="201" w:name="_Toc457999701"/>
      <w:bookmarkStart w:id="202" w:name="_Toc457999038"/>
      <w:bookmarkStart w:id="203" w:name="_Toc457999702"/>
      <w:bookmarkStart w:id="204" w:name="_Toc457999039"/>
      <w:bookmarkStart w:id="205" w:name="_Toc457999703"/>
      <w:bookmarkStart w:id="206" w:name="_Toc457999040"/>
      <w:bookmarkStart w:id="207" w:name="_Toc457999704"/>
      <w:bookmarkStart w:id="208" w:name="_Toc457999041"/>
      <w:bookmarkStart w:id="209" w:name="_Toc457999705"/>
      <w:bookmarkStart w:id="210" w:name="_Toc457999042"/>
      <w:bookmarkStart w:id="211" w:name="_Toc457999706"/>
      <w:bookmarkStart w:id="212" w:name="_Toc457999043"/>
      <w:bookmarkStart w:id="213" w:name="_Toc457999707"/>
      <w:bookmarkStart w:id="214" w:name="_Toc457999046"/>
      <w:bookmarkStart w:id="215" w:name="_Toc457999710"/>
      <w:bookmarkStart w:id="216" w:name="_Toc457999048"/>
      <w:bookmarkStart w:id="217" w:name="_Toc457999712"/>
      <w:bookmarkStart w:id="218" w:name="_Toc457999051"/>
      <w:bookmarkStart w:id="219" w:name="_Toc457999715"/>
      <w:bookmarkStart w:id="220" w:name="_Toc457999053"/>
      <w:bookmarkStart w:id="221" w:name="_Toc457999717"/>
      <w:bookmarkStart w:id="222" w:name="_Toc457999054"/>
      <w:bookmarkStart w:id="223" w:name="_Toc457999718"/>
      <w:bookmarkStart w:id="224" w:name="_Toc457999055"/>
      <w:bookmarkStart w:id="225" w:name="_Toc457999719"/>
      <w:bookmarkStart w:id="226" w:name="_Toc457999056"/>
      <w:bookmarkStart w:id="227" w:name="_Toc457999720"/>
      <w:bookmarkStart w:id="228" w:name="_Toc457999059"/>
      <w:bookmarkStart w:id="229" w:name="_Toc457999723"/>
      <w:bookmarkStart w:id="230" w:name="_Toc457999061"/>
      <w:bookmarkStart w:id="231" w:name="_Toc457999725"/>
      <w:bookmarkStart w:id="232" w:name="_Toc457999064"/>
      <w:bookmarkStart w:id="233" w:name="_Toc457999728"/>
      <w:bookmarkStart w:id="234" w:name="_Toc457999066"/>
      <w:bookmarkStart w:id="235" w:name="_Toc457999730"/>
      <w:bookmarkStart w:id="236" w:name="_Toc457999067"/>
      <w:bookmarkStart w:id="237" w:name="_Toc457999731"/>
      <w:bookmarkStart w:id="238" w:name="_Toc457999068"/>
      <w:bookmarkStart w:id="239" w:name="_Toc457999732"/>
      <w:bookmarkStart w:id="240" w:name="_Toc457999069"/>
      <w:bookmarkStart w:id="241" w:name="_Toc457999733"/>
      <w:bookmarkStart w:id="242" w:name="_Toc457999070"/>
      <w:bookmarkStart w:id="243" w:name="_Toc457999734"/>
      <w:bookmarkStart w:id="244" w:name="_Toc457999071"/>
      <w:bookmarkStart w:id="245" w:name="_Toc457999735"/>
      <w:bookmarkStart w:id="246" w:name="_Toc457999072"/>
      <w:bookmarkStart w:id="247" w:name="_Toc457999736"/>
      <w:bookmarkStart w:id="248" w:name="_Toc457999073"/>
      <w:bookmarkStart w:id="249" w:name="_Toc457999737"/>
      <w:bookmarkStart w:id="250" w:name="_Toc457999076"/>
      <w:bookmarkStart w:id="251" w:name="_Toc457999740"/>
      <w:bookmarkStart w:id="252" w:name="_Toc457999078"/>
      <w:bookmarkStart w:id="253" w:name="_Toc457999742"/>
      <w:bookmarkStart w:id="254" w:name="_Toc457999081"/>
      <w:bookmarkStart w:id="255" w:name="_Toc457999745"/>
      <w:bookmarkStart w:id="256" w:name="_Toc457999083"/>
      <w:bookmarkStart w:id="257" w:name="_Toc457999747"/>
      <w:bookmarkStart w:id="258" w:name="_Toc457999084"/>
      <w:bookmarkStart w:id="259" w:name="_Toc457999748"/>
      <w:bookmarkStart w:id="260" w:name="_Toc457999085"/>
      <w:bookmarkStart w:id="261" w:name="_Toc457999749"/>
      <w:bookmarkStart w:id="262" w:name="_Toc457999086"/>
      <w:bookmarkStart w:id="263" w:name="_Toc457999750"/>
      <w:bookmarkStart w:id="264" w:name="_Toc457999087"/>
      <w:bookmarkStart w:id="265" w:name="_Toc457999751"/>
      <w:bookmarkStart w:id="266" w:name="_Toc457999088"/>
      <w:bookmarkStart w:id="267" w:name="_Toc457999752"/>
      <w:bookmarkStart w:id="268" w:name="_Toc457999089"/>
      <w:bookmarkStart w:id="269" w:name="_Toc457999753"/>
      <w:bookmarkStart w:id="270" w:name="_Toc457999090"/>
      <w:bookmarkStart w:id="271" w:name="_Toc457999754"/>
      <w:bookmarkStart w:id="272" w:name="_Toc457999093"/>
      <w:bookmarkStart w:id="273" w:name="_Toc457999757"/>
      <w:bookmarkStart w:id="274" w:name="_Toc457999095"/>
      <w:bookmarkStart w:id="275" w:name="_Toc457999759"/>
      <w:bookmarkStart w:id="276" w:name="_Toc457999098"/>
      <w:bookmarkStart w:id="277" w:name="_Toc457999762"/>
      <w:bookmarkStart w:id="278" w:name="_Toc457999100"/>
      <w:bookmarkStart w:id="279" w:name="_Toc457999764"/>
      <w:bookmarkStart w:id="280" w:name="_Toc457999101"/>
      <w:bookmarkStart w:id="281" w:name="_Toc457999765"/>
      <w:bookmarkStart w:id="282" w:name="_Toc457999102"/>
      <w:bookmarkStart w:id="283" w:name="_Toc457999766"/>
      <w:bookmarkStart w:id="284" w:name="_Toc457999103"/>
      <w:bookmarkStart w:id="285" w:name="_Toc457999767"/>
      <w:bookmarkStart w:id="286" w:name="_Toc457999104"/>
      <w:bookmarkStart w:id="287" w:name="_Toc457999768"/>
      <w:bookmarkStart w:id="288" w:name="_Toc457999110"/>
      <w:bookmarkStart w:id="289" w:name="_Toc457999774"/>
      <w:bookmarkStart w:id="290" w:name="_Toc457999115"/>
      <w:bookmarkStart w:id="291" w:name="_Toc457999779"/>
      <w:bookmarkStart w:id="292" w:name="_Toc457999120"/>
      <w:bookmarkStart w:id="293" w:name="_Toc457999784"/>
      <w:bookmarkStart w:id="294" w:name="_Toc457999121"/>
      <w:bookmarkStart w:id="295" w:name="_Toc457999785"/>
      <w:bookmarkStart w:id="296" w:name="_Toc457999134"/>
      <w:bookmarkStart w:id="297" w:name="_Toc457999798"/>
      <w:bookmarkStart w:id="298" w:name="_Toc457999135"/>
      <w:bookmarkStart w:id="299" w:name="_Toc457999799"/>
      <w:bookmarkStart w:id="300" w:name="_Toc457999138"/>
      <w:bookmarkStart w:id="301" w:name="_Toc457999802"/>
      <w:bookmarkStart w:id="302" w:name="_Toc457999140"/>
      <w:bookmarkStart w:id="303" w:name="_Toc457999804"/>
      <w:bookmarkStart w:id="304" w:name="_Toc457999143"/>
      <w:bookmarkStart w:id="305" w:name="_Toc457999807"/>
      <w:bookmarkStart w:id="306" w:name="_Toc457999145"/>
      <w:bookmarkStart w:id="307" w:name="_Toc457999809"/>
      <w:bookmarkStart w:id="308" w:name="_Toc457999146"/>
      <w:bookmarkStart w:id="309" w:name="_Toc457999810"/>
      <w:bookmarkStart w:id="310" w:name="_Toc457999147"/>
      <w:bookmarkStart w:id="311" w:name="_Toc457999811"/>
      <w:bookmarkStart w:id="312" w:name="_Toc457999148"/>
      <w:bookmarkStart w:id="313" w:name="_Toc457999812"/>
      <w:bookmarkStart w:id="314" w:name="_Toc457999197"/>
      <w:bookmarkStart w:id="315" w:name="_Toc457999861"/>
      <w:bookmarkStart w:id="316" w:name="_Toc457999198"/>
      <w:bookmarkStart w:id="317" w:name="_Toc457999862"/>
      <w:bookmarkStart w:id="318" w:name="_Toc457999256"/>
      <w:bookmarkStart w:id="319" w:name="_Toc457999920"/>
      <w:bookmarkStart w:id="320" w:name="_Toc457999257"/>
      <w:bookmarkStart w:id="321" w:name="_Toc457999921"/>
      <w:bookmarkStart w:id="322" w:name="_Toc457999258"/>
      <w:bookmarkStart w:id="323" w:name="_Toc457999922"/>
      <w:bookmarkStart w:id="324" w:name="_Toc457999282"/>
      <w:bookmarkStart w:id="325" w:name="_Toc457999946"/>
      <w:bookmarkStart w:id="326" w:name="_Toc457999283"/>
      <w:bookmarkStart w:id="327" w:name="_Toc457999947"/>
      <w:bookmarkStart w:id="328" w:name="_Toc436637819"/>
      <w:bookmarkStart w:id="329" w:name="_Toc437417912"/>
      <w:bookmarkStart w:id="330" w:name="_Toc465074596"/>
      <w:bookmarkStart w:id="331" w:name="_Toc2222054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2D1C0251" w14:textId="77777777" w:rsidR="00AF4DD9" w:rsidRPr="008D0F1E" w:rsidRDefault="00AF4DD9" w:rsidP="00AF4DD9">
      <w:pPr>
        <w:pStyle w:val="MVHeading2"/>
        <w:jc w:val="left"/>
        <w:rPr>
          <w:rFonts w:cs="Arial"/>
        </w:rPr>
      </w:pPr>
      <w:r w:rsidRPr="008D0F1E">
        <w:rPr>
          <w:rFonts w:cs="Arial"/>
        </w:rPr>
        <w:lastRenderedPageBreak/>
        <w:t>Kontrola shody architektury řešení projektu</w:t>
      </w:r>
      <w:bookmarkEnd w:id="328"/>
      <w:bookmarkEnd w:id="329"/>
      <w:r w:rsidRPr="008D0F1E">
        <w:rPr>
          <w:rFonts w:cs="Arial"/>
        </w:rPr>
        <w:t xml:space="preserve"> </w:t>
      </w:r>
      <w:bookmarkEnd w:id="330"/>
      <w:bookmarkEnd w:id="331"/>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6E94D801" w:rsidR="00AF4DD9" w:rsidRPr="008D0F1E" w:rsidRDefault="00AF4DD9" w:rsidP="00C309AC">
            <w:pPr>
              <w:keepNext/>
              <w:keepLines/>
              <w:spacing w:before="40" w:after="40"/>
              <w:jc w:val="left"/>
              <w:rPr>
                <w:rFonts w:eastAsia="Arial" w:cs="Arial"/>
              </w:rPr>
            </w:pPr>
            <w:bookmarkStart w:id="332" w:name="_Toc509581694"/>
            <w:bookmarkStart w:id="333" w:name="_Toc513797164"/>
            <w:bookmarkStart w:id="334" w:name="_Hlk14914095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47</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32"/>
            <w:bookmarkEnd w:id="333"/>
          </w:p>
        </w:tc>
      </w:tr>
      <w:tr w:rsidR="00AF4DD9" w:rsidRPr="008D0F1E" w14:paraId="6FF9DB06" w14:textId="77777777" w:rsidTr="00D56235">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008CF2AE" w:rsidR="00AF4DD9" w:rsidRPr="008D0F1E" w:rsidRDefault="0054022E" w:rsidP="00C309AC">
            <w:pPr>
              <w:spacing w:before="40" w:after="40"/>
              <w:rPr>
                <w:rFonts w:eastAsia="Arial" w:cs="Arial"/>
                <w:b/>
                <w:bCs/>
              </w:rPr>
            </w:pPr>
            <w:r>
              <w:rPr>
                <w:rFonts w:eastAsia="Arial" w:cs="Arial"/>
                <w:b/>
                <w:bCs/>
              </w:rPr>
              <w:t xml:space="preserve">Digitální služby a elektronické formuláře </w:t>
            </w:r>
          </w:p>
        </w:tc>
      </w:tr>
      <w:tr w:rsidR="00AF4DD9" w:rsidRPr="008D0F1E" w14:paraId="2AC46E17" w14:textId="77777777" w:rsidTr="00D56235">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43ECAD82"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w:t>
            </w:r>
            <w:r w:rsidR="0054022E">
              <w:rPr>
                <w:rFonts w:eastAsia="Arial" w:cs="Arial"/>
              </w:rPr>
              <w:t xml:space="preserve">elektronických </w:t>
            </w:r>
            <w:r w:rsidRPr="008D0F1E">
              <w:rPr>
                <w:rFonts w:eastAsia="Arial" w:cs="Arial"/>
              </w:rPr>
              <w:t>formulářů všemi údaji subjektu</w:t>
            </w:r>
            <w:r w:rsidR="0054022E">
              <w:rPr>
                <w:rFonts w:eastAsia="Arial" w:cs="Arial"/>
              </w:rPr>
              <w:t>, které veřejné správa zná</w:t>
            </w:r>
            <w:r w:rsidRPr="008D0F1E">
              <w:rPr>
                <w:rFonts w:eastAsia="Arial" w:cs="Arial"/>
              </w:rPr>
              <w:t>?</w:t>
            </w:r>
          </w:p>
        </w:tc>
        <w:tc>
          <w:tcPr>
            <w:tcW w:w="501" w:type="pct"/>
            <w:shd w:val="clear" w:color="auto" w:fill="auto"/>
          </w:tcPr>
          <w:p w14:paraId="346EEB32" w14:textId="77777777" w:rsidR="00AF4DD9" w:rsidRPr="008D0F1E" w:rsidRDefault="00D56235" w:rsidP="00C309AC">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1E41A386" w14:textId="77777777" w:rsidR="00AF4DD9" w:rsidRPr="008D0F1E" w:rsidRDefault="00AF4DD9" w:rsidP="00C37272">
            <w:pPr>
              <w:spacing w:before="40" w:after="40"/>
              <w:jc w:val="left"/>
              <w:rPr>
                <w:rFonts w:cs="Arial"/>
                <w:bCs/>
              </w:rPr>
            </w:pPr>
          </w:p>
        </w:tc>
        <w:tc>
          <w:tcPr>
            <w:tcW w:w="2372" w:type="pct"/>
            <w:shd w:val="clear" w:color="auto" w:fill="auto"/>
          </w:tcPr>
          <w:p w14:paraId="4E745C41" w14:textId="77777777" w:rsidR="00AF4DD9" w:rsidRPr="008D0F1E" w:rsidRDefault="00AF4DD9" w:rsidP="00C37272">
            <w:pPr>
              <w:spacing w:before="40" w:after="40"/>
              <w:jc w:val="left"/>
              <w:rPr>
                <w:rFonts w:cs="Arial"/>
              </w:rPr>
            </w:pPr>
          </w:p>
          <w:p w14:paraId="5BE99E99" w14:textId="77777777" w:rsidR="00561D38" w:rsidRPr="008D0F1E" w:rsidRDefault="00561D38" w:rsidP="00C37272">
            <w:pPr>
              <w:spacing w:before="40" w:after="40"/>
              <w:jc w:val="left"/>
              <w:rPr>
                <w:rFonts w:cs="Arial"/>
              </w:rPr>
            </w:pPr>
          </w:p>
          <w:p w14:paraId="572B14A9" w14:textId="508A1237" w:rsidR="00561D38" w:rsidRPr="008D0F1E" w:rsidRDefault="00561D38" w:rsidP="00C37272">
            <w:pPr>
              <w:spacing w:before="40" w:after="40"/>
              <w:jc w:val="left"/>
              <w:rPr>
                <w:rFonts w:cs="Arial"/>
              </w:rPr>
            </w:pPr>
          </w:p>
        </w:tc>
      </w:tr>
      <w:tr w:rsidR="00AF4DD9" w:rsidRPr="008D0F1E" w14:paraId="22DD98FE" w14:textId="77777777" w:rsidTr="00D56235">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69C93495" w:rsidR="00AF4DD9" w:rsidRPr="008D0F1E" w:rsidRDefault="0054022E" w:rsidP="00C309AC">
            <w:pPr>
              <w:spacing w:before="40" w:after="40"/>
              <w:jc w:val="left"/>
              <w:rPr>
                <w:rFonts w:eastAsia="Arial" w:cs="Arial"/>
              </w:rPr>
            </w:pPr>
            <w:r>
              <w:rPr>
                <w:rFonts w:eastAsia="Arial" w:cs="Arial"/>
              </w:rPr>
              <w:t>Jsou veškeré služby poskytované klientům veřejné správy propojení s Katalogem služeb veřejné správy?</w:t>
            </w:r>
          </w:p>
          <w:p w14:paraId="3E692942" w14:textId="77777777" w:rsidR="00AF4DD9" w:rsidRPr="008D0F1E" w:rsidRDefault="00AF4DD9" w:rsidP="00C37272">
            <w:pPr>
              <w:spacing w:before="40" w:after="40"/>
              <w:jc w:val="left"/>
              <w:rPr>
                <w:rFonts w:cs="Arial"/>
              </w:rPr>
            </w:pPr>
          </w:p>
        </w:tc>
        <w:tc>
          <w:tcPr>
            <w:tcW w:w="501" w:type="pct"/>
            <w:shd w:val="clear" w:color="auto" w:fill="auto"/>
          </w:tcPr>
          <w:p w14:paraId="63608F2F" w14:textId="77777777" w:rsidR="00AF4DD9" w:rsidRPr="008D0F1E" w:rsidRDefault="00D56235" w:rsidP="00C309AC">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A61F67D" w14:textId="77777777" w:rsidR="00AF4DD9" w:rsidRPr="008D0F1E" w:rsidRDefault="00AF4DD9" w:rsidP="00C37272">
            <w:pPr>
              <w:spacing w:before="40" w:after="40"/>
              <w:jc w:val="left"/>
              <w:rPr>
                <w:rFonts w:cs="Arial"/>
                <w:bCs/>
              </w:rPr>
            </w:pPr>
          </w:p>
        </w:tc>
        <w:tc>
          <w:tcPr>
            <w:tcW w:w="2372"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00D56235">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60AAB92" w:rsidR="00AF4DD9" w:rsidRPr="008D0F1E" w:rsidRDefault="00AF4DD9" w:rsidP="00C309AC">
            <w:pPr>
              <w:spacing w:before="40" w:after="40"/>
              <w:jc w:val="left"/>
              <w:rPr>
                <w:rFonts w:eastAsia="Arial" w:cs="Arial"/>
              </w:rPr>
            </w:pPr>
            <w:r w:rsidRPr="008D0F1E">
              <w:rPr>
                <w:rFonts w:eastAsia="Arial" w:cs="Arial"/>
              </w:rPr>
              <w:t xml:space="preserve">Je realizace propojení </w:t>
            </w:r>
            <w:r w:rsidR="0054022E">
              <w:rPr>
                <w:rFonts w:eastAsia="Arial" w:cs="Arial"/>
              </w:rPr>
              <w:t>předmětu projektu</w:t>
            </w:r>
            <w:r w:rsidRPr="008D0F1E">
              <w:rPr>
                <w:rFonts w:eastAsia="Arial" w:cs="Arial"/>
              </w:rPr>
              <w:t xml:space="preserve"> se spisovou službou dle Národního standardu?</w:t>
            </w:r>
          </w:p>
        </w:tc>
        <w:tc>
          <w:tcPr>
            <w:tcW w:w="501" w:type="pct"/>
            <w:shd w:val="clear" w:color="auto" w:fill="auto"/>
          </w:tcPr>
          <w:p w14:paraId="7C348998" w14:textId="77777777" w:rsidR="00AF4DD9" w:rsidRPr="008D0F1E" w:rsidRDefault="00D56235" w:rsidP="00C309AC">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068F7F16" w14:textId="77777777" w:rsidR="00AF4DD9" w:rsidRPr="008D0F1E" w:rsidRDefault="00AF4DD9" w:rsidP="00C37272">
            <w:pPr>
              <w:spacing w:before="40" w:after="40"/>
              <w:jc w:val="left"/>
              <w:rPr>
                <w:rFonts w:cs="Arial"/>
                <w:bCs/>
              </w:rPr>
            </w:pPr>
          </w:p>
        </w:tc>
        <w:tc>
          <w:tcPr>
            <w:tcW w:w="2372" w:type="pct"/>
            <w:shd w:val="clear" w:color="auto" w:fill="auto"/>
          </w:tcPr>
          <w:p w14:paraId="0B02FC29" w14:textId="77777777" w:rsidR="00AF4DD9" w:rsidRPr="008D0F1E" w:rsidRDefault="00AF4DD9" w:rsidP="00C37272">
            <w:pPr>
              <w:spacing w:before="40" w:after="40"/>
              <w:jc w:val="left"/>
              <w:rPr>
                <w:rFonts w:cs="Arial"/>
              </w:rPr>
            </w:pP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A7A1AB" w14:textId="77777777" w:rsidTr="00EC3A3A">
        <w:trPr>
          <w:trHeight w:val="20"/>
        </w:trPr>
        <w:tc>
          <w:tcPr>
            <w:tcW w:w="123" w:type="pct"/>
            <w:vMerge w:val="restart"/>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01" w:type="pct"/>
            <w:shd w:val="clear" w:color="auto" w:fill="auto"/>
          </w:tcPr>
          <w:p w14:paraId="04CA5E43" w14:textId="77777777" w:rsidR="00C37272" w:rsidRPr="008D0F1E" w:rsidRDefault="00D56235" w:rsidP="00C309AC">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628EEE4E" w14:textId="77777777" w:rsidR="00C37272" w:rsidRPr="008D0F1E" w:rsidRDefault="00C37272" w:rsidP="00C37272">
            <w:pPr>
              <w:spacing w:before="40" w:after="40"/>
              <w:jc w:val="left"/>
              <w:rPr>
                <w:rFonts w:cs="Arial"/>
                <w:bCs/>
              </w:rPr>
            </w:pPr>
          </w:p>
        </w:tc>
        <w:tc>
          <w:tcPr>
            <w:tcW w:w="2372"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265639D0" w14:textId="77777777" w:rsidTr="00D56235">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 xml:space="preserve">Je veškerá výměna údajů mezi ISVS realizována pomocí referenčního rozhraní (ISZR, </w:t>
            </w:r>
            <w:proofErr w:type="spellStart"/>
            <w:r w:rsidRPr="008D0F1E">
              <w:rPr>
                <w:rFonts w:eastAsia="Arial" w:cs="Arial"/>
              </w:rPr>
              <w:t>eGSB</w:t>
            </w:r>
            <w:proofErr w:type="spellEnd"/>
            <w:r w:rsidRPr="008D0F1E">
              <w:rPr>
                <w:rFonts w:eastAsia="Arial" w:cs="Arial"/>
              </w:rPr>
              <w:t>/ISSS)?</w:t>
            </w:r>
          </w:p>
        </w:tc>
        <w:tc>
          <w:tcPr>
            <w:tcW w:w="501" w:type="pct"/>
            <w:shd w:val="clear" w:color="auto" w:fill="auto"/>
          </w:tcPr>
          <w:p w14:paraId="4EF457F3" w14:textId="716D3FEC" w:rsidR="00C37272" w:rsidRPr="008D0F1E" w:rsidRDefault="00D56235" w:rsidP="00C309AC">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EndPr/>
              <w:sdtContent>
                <w:r w:rsidR="00C37272" w:rsidRPr="008D0F1E">
                  <w:rPr>
                    <w:rStyle w:val="Zstupntext"/>
                    <w:rFonts w:cs="Arial"/>
                    <w:i/>
                    <w:color w:val="FF0000"/>
                  </w:rPr>
                  <w:t>Zvolte položku.</w:t>
                </w:r>
              </w:sdtContent>
            </w:sdt>
          </w:p>
        </w:tc>
        <w:tc>
          <w:tcPr>
            <w:tcW w:w="502" w:type="pct"/>
          </w:tcPr>
          <w:p w14:paraId="0EDEEF4E" w14:textId="77777777" w:rsidR="00C37272" w:rsidRPr="008D0F1E" w:rsidRDefault="00C37272" w:rsidP="00C37272">
            <w:pPr>
              <w:spacing w:before="40" w:after="40"/>
              <w:jc w:val="left"/>
              <w:rPr>
                <w:rFonts w:cs="Arial"/>
                <w:bCs/>
              </w:rPr>
            </w:pPr>
          </w:p>
        </w:tc>
        <w:tc>
          <w:tcPr>
            <w:tcW w:w="2372"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D56235">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01" w:type="pct"/>
            <w:shd w:val="clear" w:color="auto" w:fill="auto"/>
          </w:tcPr>
          <w:p w14:paraId="584D61A1" w14:textId="77777777" w:rsidR="00AF4DD9" w:rsidRPr="008D0F1E" w:rsidRDefault="00D56235" w:rsidP="00C309AC">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2BA7554D" w14:textId="77777777" w:rsidR="00AF4DD9" w:rsidRPr="008D0F1E" w:rsidRDefault="00AF4DD9" w:rsidP="00C37272">
            <w:pPr>
              <w:spacing w:before="40" w:after="40"/>
              <w:jc w:val="left"/>
              <w:rPr>
                <w:rFonts w:cs="Arial"/>
                <w:bCs/>
              </w:rPr>
            </w:pPr>
          </w:p>
        </w:tc>
        <w:tc>
          <w:tcPr>
            <w:tcW w:w="2372" w:type="pct"/>
            <w:shd w:val="clear" w:color="auto" w:fill="auto"/>
          </w:tcPr>
          <w:p w14:paraId="6735CDA2" w14:textId="77777777" w:rsidR="00AF4DD9" w:rsidRPr="008D0F1E" w:rsidRDefault="00AF4DD9" w:rsidP="00C37272">
            <w:pPr>
              <w:spacing w:before="40" w:after="40"/>
              <w:jc w:val="left"/>
              <w:rPr>
                <w:rFonts w:cs="Arial"/>
                <w:bCs/>
              </w:rPr>
            </w:pPr>
          </w:p>
          <w:p w14:paraId="638590A3" w14:textId="77777777" w:rsidR="00561D38" w:rsidRPr="008D0F1E" w:rsidRDefault="00561D38" w:rsidP="00C37272">
            <w:pPr>
              <w:spacing w:before="40" w:after="40"/>
              <w:jc w:val="left"/>
              <w:rPr>
                <w:rFonts w:cs="Arial"/>
                <w:bCs/>
              </w:rPr>
            </w:pPr>
          </w:p>
          <w:p w14:paraId="4D802F75" w14:textId="19BF8608" w:rsidR="00561D38" w:rsidRPr="008D0F1E" w:rsidRDefault="00561D38" w:rsidP="00C37272">
            <w:pPr>
              <w:spacing w:before="40" w:after="40"/>
              <w:jc w:val="left"/>
              <w:rPr>
                <w:rFonts w:cs="Arial"/>
                <w:bCs/>
              </w:rPr>
            </w:pPr>
          </w:p>
        </w:tc>
      </w:tr>
      <w:tr w:rsidR="00AF4DD9" w:rsidRPr="008D0F1E" w14:paraId="723E7F62" w14:textId="77777777" w:rsidTr="00D56235">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22AC6859" w14:textId="77777777" w:rsidR="00AF4DD9" w:rsidRPr="008D0F1E" w:rsidRDefault="00D56235" w:rsidP="00C309AC">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4B2BED3B" w14:textId="77777777" w:rsidR="00AF4DD9" w:rsidRPr="008D0F1E" w:rsidRDefault="00AF4DD9" w:rsidP="00C37272">
            <w:pPr>
              <w:spacing w:before="40" w:after="40"/>
              <w:jc w:val="left"/>
              <w:rPr>
                <w:rFonts w:cs="Arial"/>
                <w:bCs/>
              </w:rPr>
            </w:pPr>
          </w:p>
        </w:tc>
        <w:tc>
          <w:tcPr>
            <w:tcW w:w="2372"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00D56235">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4E855208" w:rsidR="00AF4DD9" w:rsidRPr="008D0F1E" w:rsidRDefault="00AF4DD9" w:rsidP="00C309AC">
            <w:pPr>
              <w:spacing w:before="40" w:after="40"/>
              <w:jc w:val="left"/>
              <w:rPr>
                <w:rFonts w:eastAsia="Arial" w:cs="Arial"/>
              </w:rPr>
            </w:pPr>
            <w:r w:rsidRPr="008D0F1E">
              <w:rPr>
                <w:rFonts w:eastAsia="Arial" w:cs="Arial"/>
              </w:rPr>
              <w:t xml:space="preserve">Využíváte při obsazení identifikované a autentizované osoby do role úředníka systém </w:t>
            </w:r>
            <w:r w:rsidR="00EB66F6">
              <w:rPr>
                <w:rFonts w:eastAsia="Arial" w:cs="Arial"/>
              </w:rPr>
              <w:t xml:space="preserve">CAAIS (dříve </w:t>
            </w:r>
            <w:r w:rsidRPr="008D0F1E">
              <w:rPr>
                <w:rFonts w:eastAsia="Arial" w:cs="Arial"/>
              </w:rPr>
              <w:t>JIP/KAAS</w:t>
            </w:r>
            <w:r w:rsidR="00EB66F6">
              <w:rPr>
                <w:rFonts w:eastAsia="Arial" w:cs="Arial"/>
              </w:rPr>
              <w:t>)</w:t>
            </w:r>
            <w:r w:rsidRPr="008D0F1E">
              <w:rPr>
                <w:rFonts w:eastAsia="Arial" w:cs="Arial"/>
              </w:rPr>
              <w:t>?</w:t>
            </w:r>
          </w:p>
        </w:tc>
        <w:tc>
          <w:tcPr>
            <w:tcW w:w="501" w:type="pct"/>
            <w:shd w:val="clear" w:color="auto" w:fill="auto"/>
          </w:tcPr>
          <w:p w14:paraId="3D302729" w14:textId="77777777" w:rsidR="00AF4DD9" w:rsidRPr="008D0F1E" w:rsidRDefault="00D56235" w:rsidP="00C309AC">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EndPr/>
              <w:sdtContent>
                <w:r w:rsidR="00AF4DD9" w:rsidRPr="008D0F1E">
                  <w:rPr>
                    <w:rStyle w:val="Zstupntext"/>
                    <w:rFonts w:cs="Arial"/>
                    <w:i/>
                    <w:color w:val="FF0000"/>
                  </w:rPr>
                  <w:t>Zvolte položku.</w:t>
                </w:r>
              </w:sdtContent>
            </w:sdt>
          </w:p>
        </w:tc>
        <w:tc>
          <w:tcPr>
            <w:tcW w:w="502" w:type="pct"/>
          </w:tcPr>
          <w:p w14:paraId="7B5B2815" w14:textId="77777777" w:rsidR="00AF4DD9" w:rsidRPr="008D0F1E" w:rsidRDefault="00AF4DD9" w:rsidP="00C37272">
            <w:pPr>
              <w:spacing w:before="40" w:after="40"/>
              <w:jc w:val="left"/>
              <w:rPr>
                <w:rFonts w:cs="Arial"/>
                <w:bCs/>
              </w:rPr>
            </w:pPr>
          </w:p>
        </w:tc>
        <w:tc>
          <w:tcPr>
            <w:tcW w:w="2372"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35" w:name="_Toc457999310"/>
      <w:bookmarkStart w:id="336" w:name="_Toc457999974"/>
      <w:bookmarkStart w:id="337" w:name="_Toc457999311"/>
      <w:bookmarkStart w:id="338" w:name="_Toc457999975"/>
      <w:bookmarkStart w:id="339" w:name="_Toc457999312"/>
      <w:bookmarkStart w:id="340" w:name="_Toc457999976"/>
      <w:bookmarkStart w:id="341" w:name="_Toc457999313"/>
      <w:bookmarkStart w:id="342" w:name="_Toc457999977"/>
      <w:bookmarkStart w:id="343" w:name="_Toc457999316"/>
      <w:bookmarkStart w:id="344" w:name="_Toc457999980"/>
      <w:bookmarkStart w:id="345" w:name="_Toc457999318"/>
      <w:bookmarkStart w:id="346" w:name="_Toc457999982"/>
      <w:bookmarkStart w:id="347" w:name="_Toc465074598"/>
      <w:bookmarkStart w:id="348" w:name="_Toc22220541"/>
      <w:bookmarkEnd w:id="335"/>
      <w:bookmarkEnd w:id="336"/>
      <w:bookmarkEnd w:id="337"/>
      <w:bookmarkEnd w:id="338"/>
      <w:bookmarkEnd w:id="339"/>
      <w:bookmarkEnd w:id="340"/>
      <w:bookmarkEnd w:id="341"/>
      <w:bookmarkEnd w:id="342"/>
      <w:bookmarkEnd w:id="343"/>
      <w:bookmarkEnd w:id="344"/>
      <w:bookmarkEnd w:id="345"/>
      <w:bookmarkEnd w:id="346"/>
      <w:bookmarkEnd w:id="334"/>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0DA9632E" w:rsidR="00AF4DD9" w:rsidRPr="008D0F1E" w:rsidRDefault="00AF4DD9" w:rsidP="00AF4DD9">
      <w:pPr>
        <w:pStyle w:val="MVHeading1"/>
        <w:rPr>
          <w:rFonts w:cs="Arial"/>
        </w:rPr>
      </w:pPr>
      <w:r w:rsidRPr="008D0F1E">
        <w:rPr>
          <w:rFonts w:cs="Arial"/>
        </w:rPr>
        <w:lastRenderedPageBreak/>
        <w:t>Další údaje o projektu</w:t>
      </w:r>
      <w:bookmarkEnd w:id="1"/>
      <w:bookmarkEnd w:id="2"/>
      <w:bookmarkEnd w:id="3"/>
      <w:bookmarkEnd w:id="4"/>
      <w:bookmarkEnd w:id="347"/>
      <w:bookmarkEnd w:id="348"/>
    </w:p>
    <w:p w14:paraId="37D2A869" w14:textId="2BCF4E46" w:rsidR="00AF4DD9" w:rsidRPr="008D0F1E" w:rsidRDefault="00AF4DD9" w:rsidP="00AF4DD9">
      <w:pPr>
        <w:pStyle w:val="MVHeading2"/>
        <w:jc w:val="left"/>
        <w:rPr>
          <w:rFonts w:cs="Arial"/>
        </w:rPr>
      </w:pPr>
      <w:bookmarkStart w:id="349" w:name="_Toc437417919"/>
      <w:bookmarkStart w:id="350" w:name="_Toc465074600"/>
      <w:bookmarkStart w:id="351" w:name="_Toc22220542"/>
      <w:r w:rsidRPr="008D0F1E">
        <w:rPr>
          <w:rFonts w:cs="Arial"/>
        </w:rPr>
        <w:t>Majetkoprávní vztahy</w:t>
      </w:r>
      <w:bookmarkEnd w:id="349"/>
      <w:r w:rsidRPr="008D0F1E">
        <w:rPr>
          <w:rFonts w:cs="Arial"/>
        </w:rPr>
        <w:t xml:space="preserve"> projektu</w:t>
      </w:r>
      <w:bookmarkEnd w:id="350"/>
      <w:bookmarkEnd w:id="351"/>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9961DD3" w:rsidR="00AF4DD9" w:rsidRPr="008D0F1E" w:rsidRDefault="00AF4DD9" w:rsidP="00C309AC">
            <w:pPr>
              <w:spacing w:before="40" w:after="40"/>
              <w:contextualSpacing w:val="0"/>
              <w:jc w:val="left"/>
              <w:rPr>
                <w:rFonts w:eastAsia="Arial" w:cs="Arial"/>
                <w:b w:val="0"/>
                <w:bCs w:val="0"/>
              </w:rPr>
            </w:pPr>
            <w:bookmarkStart w:id="352" w:name="_Toc509581699"/>
            <w:bookmarkStart w:id="353"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52"/>
            <w:bookmarkEnd w:id="353"/>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4CEC6456"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5F0A3B9"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00AA47E"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3A98970" w14:textId="2EFBE19A"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4741515C"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3A5B2857"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90A13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9990CB0" w14:textId="5683CA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616CCB07"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5CF02D72"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2EA1ADAF"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43FCDD6E"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75C24D03"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04BF3746"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r w:rsidR="00AF4DD9" w:rsidRPr="008D0F1E" w:rsidDel="00957975">
              <w:rPr>
                <w:rFonts w:eastAsia="Arial" w:cs="Arial"/>
                <w:sz w:val="24"/>
                <w:szCs w:val="24"/>
              </w:rPr>
              <w:t xml:space="preserve"> </w:t>
            </w:r>
          </w:p>
        </w:tc>
        <w:tc>
          <w:tcPr>
            <w:tcW w:w="2374" w:type="pct"/>
            <w:shd w:val="clear" w:color="auto" w:fill="auto"/>
          </w:tcPr>
          <w:p w14:paraId="227EC3B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7D174D62"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52E055F6"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54" w:name="_Toc437417920"/>
      <w:bookmarkStart w:id="355" w:name="_Toc465074601"/>
      <w:bookmarkStart w:id="356"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54"/>
      <w:bookmarkEnd w:id="355"/>
      <w:bookmarkEnd w:id="356"/>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58B9AD0F" w:rsidR="00AF4DD9" w:rsidRPr="008D0F1E" w:rsidRDefault="00AF4DD9" w:rsidP="00C309AC">
            <w:pPr>
              <w:keepNext/>
              <w:spacing w:before="40" w:after="40"/>
              <w:contextualSpacing w:val="0"/>
              <w:jc w:val="left"/>
              <w:rPr>
                <w:rFonts w:eastAsia="Arial" w:cs="Arial"/>
                <w:b w:val="0"/>
                <w:bCs w:val="0"/>
              </w:rPr>
            </w:pPr>
            <w:bookmarkStart w:id="357" w:name="_Toc509581700"/>
            <w:bookmarkStart w:id="358"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57"/>
            <w:bookmarkEnd w:id="358"/>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4DF7FCCB"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1CB9957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37B74020"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67D86BC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D921071" w14:textId="16DAED90"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2FF046C" w14:textId="219E5CEE"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1811" w:type="pct"/>
            <w:shd w:val="clear" w:color="auto" w:fill="auto"/>
          </w:tcPr>
          <w:p w14:paraId="3370EBD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C59792D" w14:textId="6927B5A8"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3A6E" w14:textId="77777777" w:rsidR="00AF4DD9" w:rsidRPr="008D0F1E" w:rsidRDefault="00AF4DD9" w:rsidP="00AF4DD9">
      <w:pPr>
        <w:pStyle w:val="MVHeading2"/>
        <w:jc w:val="left"/>
        <w:rPr>
          <w:rFonts w:cs="Arial"/>
        </w:rPr>
      </w:pPr>
      <w:bookmarkStart w:id="359" w:name="_Toc457999404"/>
      <w:bookmarkStart w:id="360" w:name="_Toc458000068"/>
      <w:bookmarkStart w:id="361" w:name="_Toc457999421"/>
      <w:bookmarkStart w:id="362" w:name="_Toc458000085"/>
      <w:bookmarkStart w:id="363" w:name="_Toc457999422"/>
      <w:bookmarkStart w:id="364" w:name="_Toc458000086"/>
      <w:bookmarkStart w:id="365" w:name="_Toc457999423"/>
      <w:bookmarkStart w:id="366" w:name="_Toc458000087"/>
      <w:bookmarkStart w:id="367" w:name="_Toc437417922"/>
      <w:bookmarkStart w:id="368" w:name="_Toc465074602"/>
      <w:bookmarkStart w:id="369" w:name="_Toc22220544"/>
      <w:bookmarkEnd w:id="359"/>
      <w:bookmarkEnd w:id="360"/>
      <w:bookmarkEnd w:id="361"/>
      <w:bookmarkEnd w:id="362"/>
      <w:bookmarkEnd w:id="363"/>
      <w:bookmarkEnd w:id="364"/>
      <w:bookmarkEnd w:id="365"/>
      <w:bookmarkEnd w:id="366"/>
      <w:r w:rsidRPr="008D0F1E">
        <w:rPr>
          <w:rFonts w:cs="Arial"/>
        </w:rPr>
        <w:lastRenderedPageBreak/>
        <w:t>Metodická připravenost projektu</w:t>
      </w:r>
      <w:bookmarkEnd w:id="367"/>
      <w:bookmarkEnd w:id="368"/>
      <w:bookmarkEnd w:id="369"/>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390014DD" w:rsidR="00AF4DD9" w:rsidRPr="008D0F1E" w:rsidRDefault="00AF4DD9" w:rsidP="00C309AC">
            <w:pPr>
              <w:spacing w:before="40" w:after="40"/>
              <w:contextualSpacing w:val="0"/>
              <w:jc w:val="left"/>
              <w:rPr>
                <w:rFonts w:eastAsia="Arial" w:cs="Arial"/>
                <w:b w:val="0"/>
                <w:bCs w:val="0"/>
              </w:rPr>
            </w:pPr>
            <w:bookmarkStart w:id="370" w:name="_Toc509581701"/>
            <w:bookmarkStart w:id="371"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50</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70"/>
            <w:bookmarkEnd w:id="371"/>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2F5333DC"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4FF21C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1DAA10B5"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8BC86CA" w:rsidR="00AF4DD9" w:rsidRPr="008D0F1E" w:rsidRDefault="00D56235"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024CA25" w:rsidR="00AF4DD9" w:rsidRPr="008D0F1E" w:rsidRDefault="00D56235"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5C578B5" w14:textId="77777777" w:rsidR="00AF4DD9" w:rsidRPr="008D0F1E" w:rsidRDefault="00AF4DD9" w:rsidP="00AF4DD9">
      <w:pPr>
        <w:spacing w:after="200" w:line="276" w:lineRule="auto"/>
        <w:jc w:val="left"/>
        <w:rPr>
          <w:rFonts w:cs="Arial"/>
        </w:rPr>
      </w:pPr>
      <w:bookmarkStart w:id="372" w:name="_Toc465074603"/>
      <w:bookmarkStart w:id="373" w:name="_Toc436637823"/>
      <w:bookmarkStart w:id="374" w:name="_Toc437417924"/>
    </w:p>
    <w:p w14:paraId="33B4ADB1" w14:textId="77777777" w:rsidR="00AF4DD9" w:rsidRPr="008D0F1E" w:rsidRDefault="00AF4DD9" w:rsidP="00AF4DD9">
      <w:pPr>
        <w:pStyle w:val="MVHeading2"/>
        <w:jc w:val="left"/>
        <w:rPr>
          <w:rFonts w:cs="Arial"/>
        </w:rPr>
      </w:pPr>
      <w:bookmarkStart w:id="375" w:name="_Toc465074605"/>
      <w:bookmarkStart w:id="376" w:name="_Toc22220545"/>
      <w:bookmarkStart w:id="377" w:name="_Toc437417926"/>
      <w:bookmarkStart w:id="378" w:name="_Toc436637824"/>
      <w:r w:rsidRPr="008D0F1E">
        <w:rPr>
          <w:rFonts w:cs="Arial"/>
        </w:rPr>
        <w:t>Personální náročnost projektu</w:t>
      </w:r>
      <w:bookmarkEnd w:id="375"/>
      <w:bookmarkEnd w:id="376"/>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3DEA45A0" w:rsidR="00AF4DD9" w:rsidRPr="008D0F1E" w:rsidRDefault="00AF4DD9" w:rsidP="00C309AC">
            <w:pPr>
              <w:keepNext/>
              <w:spacing w:before="40" w:after="40"/>
              <w:jc w:val="left"/>
              <w:rPr>
                <w:rFonts w:eastAsia="Arial,Calibri" w:cs="Arial"/>
              </w:rPr>
            </w:pPr>
            <w:bookmarkStart w:id="379" w:name="_Toc509581707"/>
            <w:bookmarkStart w:id="380"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51</w:t>
            </w:r>
            <w:r w:rsidRPr="008D0F1E">
              <w:rPr>
                <w:rFonts w:cs="Arial"/>
              </w:rPr>
              <w:fldChar w:fldCharType="end"/>
            </w:r>
            <w:r w:rsidRPr="008D0F1E">
              <w:rPr>
                <w:rFonts w:eastAsia="Arial" w:cs="Arial"/>
              </w:rPr>
              <w:t xml:space="preserve">: </w:t>
            </w:r>
            <w:bookmarkStart w:id="381"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81"/>
            <w:r w:rsidRPr="008D0F1E">
              <w:rPr>
                <w:rFonts w:eastAsia="Arial,Calibri" w:cs="Arial"/>
                <w:b/>
                <w:bCs/>
              </w:rPr>
              <w:t>:</w:t>
            </w:r>
            <w:bookmarkEnd w:id="379"/>
            <w:bookmarkEnd w:id="380"/>
          </w:p>
        </w:tc>
      </w:tr>
      <w:tr w:rsidR="00AF4DD9" w:rsidRPr="008D0F1E" w14:paraId="0EEABFE7" w14:textId="77777777" w:rsidTr="55E026C1">
        <w:tc>
          <w:tcPr>
            <w:tcW w:w="5000" w:type="pct"/>
          </w:tcPr>
          <w:p w14:paraId="3C112363" w14:textId="77777777" w:rsidR="00AF4DD9" w:rsidRPr="008D0F1E" w:rsidRDefault="00AF4DD9" w:rsidP="00C37272">
            <w:pPr>
              <w:spacing w:before="40" w:after="40"/>
              <w:jc w:val="left"/>
              <w:rPr>
                <w:rFonts w:eastAsia="Calibri" w:cs="Arial"/>
              </w:rPr>
            </w:pPr>
          </w:p>
          <w:p w14:paraId="78876F91" w14:textId="77777777" w:rsidR="00AF4DD9" w:rsidRPr="008D0F1E" w:rsidRDefault="00AF4DD9" w:rsidP="00C37272">
            <w:pPr>
              <w:spacing w:before="40" w:after="40"/>
              <w:jc w:val="left"/>
              <w:rPr>
                <w:rFonts w:eastAsia="Calibri" w:cs="Arial"/>
              </w:rPr>
            </w:pPr>
          </w:p>
          <w:p w14:paraId="7ED00F60" w14:textId="77777777" w:rsidR="00AF4DD9" w:rsidRPr="008D0F1E" w:rsidRDefault="00AF4DD9" w:rsidP="00C37272">
            <w:pPr>
              <w:spacing w:before="40" w:after="40"/>
              <w:jc w:val="left"/>
              <w:rPr>
                <w:rFonts w:eastAsia="Calibri" w:cs="Arial"/>
              </w:rPr>
            </w:pPr>
          </w:p>
        </w:tc>
      </w:tr>
      <w:bookmarkEnd w:id="377"/>
      <w:bookmarkEnd w:id="378"/>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82" w:name="_Toc437417913"/>
      <w:bookmarkStart w:id="383" w:name="_Toc465074597"/>
      <w:bookmarkStart w:id="384" w:name="_Toc22220546"/>
      <w:r w:rsidRPr="008D0F1E">
        <w:rPr>
          <w:rFonts w:cs="Arial"/>
        </w:rPr>
        <w:t>Harmonogram projektu</w:t>
      </w:r>
      <w:bookmarkEnd w:id="382"/>
      <w:bookmarkEnd w:id="383"/>
      <w:bookmarkEnd w:id="384"/>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5560B3BE" w:rsidR="00AF4DD9" w:rsidRPr="008D0F1E" w:rsidRDefault="00AF4DD9" w:rsidP="00C309AC">
            <w:pPr>
              <w:keepNext/>
              <w:keepLines/>
              <w:spacing w:before="40" w:after="40"/>
              <w:contextualSpacing w:val="0"/>
              <w:rPr>
                <w:rFonts w:eastAsia="Arial" w:cs="Arial"/>
                <w:b w:val="0"/>
                <w:bCs w:val="0"/>
              </w:rPr>
            </w:pPr>
            <w:bookmarkStart w:id="385" w:name="_Toc509581695"/>
            <w:bookmarkStart w:id="386"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52</w:t>
            </w:r>
            <w:r w:rsidRPr="008D0F1E">
              <w:rPr>
                <w:rFonts w:cs="Arial"/>
              </w:rPr>
              <w:fldChar w:fldCharType="end"/>
            </w:r>
            <w:r w:rsidRPr="008D0F1E">
              <w:rPr>
                <w:rFonts w:eastAsia="Arial" w:cs="Arial"/>
                <w:b w:val="0"/>
              </w:rPr>
              <w:t>:</w:t>
            </w:r>
            <w:r w:rsidRPr="008D0F1E">
              <w:rPr>
                <w:rFonts w:eastAsia="Arial" w:cs="Arial"/>
              </w:rPr>
              <w:t xml:space="preserve"> </w:t>
            </w:r>
            <w:bookmarkStart w:id="387" w:name="_Hlk54898768"/>
            <w:r w:rsidRPr="008D0F1E">
              <w:rPr>
                <w:rFonts w:eastAsia="Arial" w:cs="Arial"/>
              </w:rPr>
              <w:t>Hrubý harmonogram předloženého projektu</w:t>
            </w:r>
            <w:bookmarkEnd w:id="385"/>
            <w:bookmarkEnd w:id="386"/>
            <w:bookmarkEnd w:id="387"/>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4EC8ECC5" w:rsidR="00AF4DD9" w:rsidRPr="008D0F1E" w:rsidRDefault="00AF4DD9" w:rsidP="00C309AC">
            <w:pPr>
              <w:spacing w:before="40" w:after="40"/>
              <w:contextualSpacing w:val="0"/>
              <w:rPr>
                <w:rFonts w:eastAsia="Arial" w:cs="Arial"/>
                <w:b w:val="0"/>
                <w:bCs w:val="0"/>
              </w:rPr>
            </w:pPr>
            <w:bookmarkStart w:id="388" w:name="_Toc509581696"/>
            <w:bookmarkStart w:id="389"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7B3663">
              <w:rPr>
                <w:rFonts w:cs="Arial"/>
                <w:b w:val="0"/>
                <w:noProof/>
              </w:rPr>
              <w:t>53</w:t>
            </w:r>
            <w:r w:rsidRPr="008D0F1E">
              <w:rPr>
                <w:rFonts w:cs="Arial"/>
              </w:rPr>
              <w:fldChar w:fldCharType="end"/>
            </w:r>
            <w:r w:rsidRPr="008D0F1E">
              <w:rPr>
                <w:rFonts w:eastAsia="Arial" w:cs="Arial"/>
                <w:b w:val="0"/>
              </w:rPr>
              <w:t>:</w:t>
            </w:r>
            <w:r w:rsidRPr="008D0F1E">
              <w:rPr>
                <w:rFonts w:eastAsia="Arial" w:cs="Arial"/>
              </w:rPr>
              <w:t xml:space="preserve"> </w:t>
            </w:r>
            <w:bookmarkStart w:id="390" w:name="_Hlk54898948"/>
            <w:r w:rsidRPr="008D0F1E">
              <w:rPr>
                <w:rFonts w:eastAsia="Arial" w:cs="Arial"/>
              </w:rPr>
              <w:t>Související projekty (v rozvojovém programu, portfoliu úřadu)</w:t>
            </w:r>
            <w:bookmarkEnd w:id="388"/>
            <w:bookmarkEnd w:id="389"/>
            <w:bookmarkEnd w:id="390"/>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777E4A45" w:rsidR="00AF4DD9" w:rsidRPr="008D0F1E" w:rsidRDefault="00AF4DD9" w:rsidP="00C309AC">
            <w:pPr>
              <w:keepNext/>
              <w:spacing w:before="40" w:after="40"/>
              <w:jc w:val="left"/>
              <w:rPr>
                <w:rFonts w:eastAsia="Arial,Calibri" w:cs="Arial"/>
              </w:rPr>
            </w:pPr>
            <w:bookmarkStart w:id="391" w:name="_Toc457999320"/>
            <w:bookmarkStart w:id="392" w:name="_Toc457999984"/>
            <w:bookmarkStart w:id="393" w:name="_Toc457999321"/>
            <w:bookmarkStart w:id="394" w:name="_Toc457999985"/>
            <w:bookmarkStart w:id="395" w:name="_Toc457999326"/>
            <w:bookmarkStart w:id="396" w:name="_Toc457999990"/>
            <w:bookmarkStart w:id="397" w:name="_Toc457999330"/>
            <w:bookmarkStart w:id="398" w:name="_Toc457999994"/>
            <w:bookmarkStart w:id="399" w:name="_Toc457999334"/>
            <w:bookmarkStart w:id="400" w:name="_Toc457999998"/>
            <w:bookmarkStart w:id="401" w:name="_Toc457999337"/>
            <w:bookmarkStart w:id="402" w:name="_Toc458000001"/>
            <w:bookmarkStart w:id="403" w:name="_Toc457999339"/>
            <w:bookmarkStart w:id="404" w:name="_Toc458000003"/>
            <w:bookmarkStart w:id="405" w:name="_Toc457999344"/>
            <w:bookmarkStart w:id="406" w:name="_Toc458000008"/>
            <w:bookmarkStart w:id="407" w:name="_Toc457999348"/>
            <w:bookmarkStart w:id="408" w:name="_Toc458000012"/>
            <w:bookmarkStart w:id="409" w:name="_Toc457999352"/>
            <w:bookmarkStart w:id="410" w:name="_Toc458000016"/>
            <w:bookmarkStart w:id="411" w:name="_Toc457999355"/>
            <w:bookmarkStart w:id="412" w:name="_Toc458000019"/>
            <w:bookmarkStart w:id="413" w:name="_Toc457999357"/>
            <w:bookmarkStart w:id="414" w:name="_Toc458000021"/>
            <w:bookmarkStart w:id="415" w:name="_Toc457999358"/>
            <w:bookmarkStart w:id="416" w:name="_Toc458000022"/>
            <w:bookmarkStart w:id="417" w:name="_Toc457999363"/>
            <w:bookmarkStart w:id="418" w:name="_Toc458000027"/>
            <w:bookmarkStart w:id="419" w:name="_Toc457999367"/>
            <w:bookmarkStart w:id="420" w:name="_Toc458000031"/>
            <w:bookmarkStart w:id="421" w:name="_Toc457999371"/>
            <w:bookmarkStart w:id="422" w:name="_Toc458000035"/>
            <w:bookmarkStart w:id="423" w:name="_Toc457999374"/>
            <w:bookmarkStart w:id="424" w:name="_Toc458000038"/>
            <w:bookmarkStart w:id="425" w:name="_Toc457999376"/>
            <w:bookmarkStart w:id="426" w:name="_Toc458000040"/>
            <w:bookmarkStart w:id="427" w:name="_Toc509581698"/>
            <w:bookmarkStart w:id="428" w:name="_Toc51379716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54</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27"/>
            <w:bookmarkEnd w:id="428"/>
          </w:p>
        </w:tc>
      </w:tr>
      <w:tr w:rsidR="00AF4DD9" w:rsidRPr="008D0F1E" w14:paraId="135B7B9C" w14:textId="77777777" w:rsidTr="55E026C1">
        <w:tc>
          <w:tcPr>
            <w:tcW w:w="5000" w:type="pct"/>
          </w:tcPr>
          <w:p w14:paraId="28A65CFD" w14:textId="77777777" w:rsidR="00AF4DD9" w:rsidRPr="008D0F1E" w:rsidRDefault="00AF4DD9" w:rsidP="00C37272">
            <w:pPr>
              <w:spacing w:before="40" w:after="40"/>
              <w:jc w:val="left"/>
              <w:rPr>
                <w:rFonts w:eastAsia="Calibri" w:cs="Arial"/>
                <w:szCs w:val="20"/>
              </w:rPr>
            </w:pPr>
          </w:p>
          <w:p w14:paraId="114A0E2F" w14:textId="77777777" w:rsidR="00AF4DD9" w:rsidRPr="008D0F1E" w:rsidRDefault="00AF4DD9" w:rsidP="00C37272">
            <w:pPr>
              <w:spacing w:before="40" w:after="40"/>
              <w:jc w:val="left"/>
              <w:rPr>
                <w:rFonts w:eastAsia="Calibri" w:cs="Arial"/>
                <w:szCs w:val="20"/>
              </w:rPr>
            </w:pPr>
          </w:p>
          <w:p w14:paraId="610EE45C" w14:textId="77777777" w:rsidR="00AF4DD9" w:rsidRPr="008D0F1E" w:rsidRDefault="00AF4DD9" w:rsidP="00C37272">
            <w:pPr>
              <w:spacing w:before="40" w:after="40"/>
              <w:jc w:val="left"/>
              <w:rPr>
                <w:rFonts w:eastAsia="Calibri" w:cs="Arial"/>
                <w:szCs w:val="20"/>
              </w:rPr>
            </w:pPr>
          </w:p>
        </w:tc>
      </w:tr>
    </w:tbl>
    <w:bookmarkEnd w:id="372"/>
    <w:p w14:paraId="37A1CF83" w14:textId="3E0F3332" w:rsidR="00AF4DD9" w:rsidRPr="008D0F1E" w:rsidRDefault="00117191" w:rsidP="55E026C1">
      <w:pPr>
        <w:pStyle w:val="MVHeading2"/>
        <w:jc w:val="left"/>
        <w:rPr>
          <w:rFonts w:cs="Arial"/>
          <w:caps/>
        </w:rPr>
      </w:pPr>
      <w:r>
        <w:rPr>
          <w:rFonts w:cs="Arial"/>
        </w:rPr>
        <w:lastRenderedPageBreak/>
        <w:t>Zhodnocení ekonomické výhodnosti</w:t>
      </w:r>
      <w:r w:rsidR="00AF4DD9" w:rsidRPr="008D0F1E">
        <w:rPr>
          <w:rFonts w:cs="Arial"/>
        </w:rPr>
        <w:t xml:space="preserve"> </w:t>
      </w:r>
      <w:bookmarkEnd w:id="373"/>
      <w:bookmarkEnd w:id="374"/>
    </w:p>
    <w:p w14:paraId="6CA41CD9" w14:textId="2F9C8896" w:rsidR="00117191" w:rsidRDefault="00117191" w:rsidP="00634331">
      <w:pPr>
        <w:pStyle w:val="MVHeading3"/>
      </w:pPr>
      <w:bookmarkStart w:id="429" w:name="_Toc437417925"/>
      <w:r>
        <w:t>Ekonomické parametry projektu</w:t>
      </w:r>
    </w:p>
    <w:p w14:paraId="5BA613AB" w14:textId="14154CA6" w:rsidR="00AF4DD9" w:rsidRPr="001905B6" w:rsidRDefault="00AF4DD9">
      <w:pPr>
        <w:rPr>
          <w:rFonts w:eastAsia="Arial" w:cs="Arial"/>
          <w:b/>
          <w:bCs/>
        </w:rPr>
      </w:pPr>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00117191">
        <w:rPr>
          <w:rFonts w:eastAsia="Arial" w:cs="Arial"/>
          <w:b/>
          <w:bCs/>
        </w:rPr>
        <w:t xml:space="preserve">a provozních či rozvojových výdajů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bookmarkEnd w:id="429"/>
    </w:p>
    <w:tbl>
      <w:tblPr>
        <w:tblStyle w:val="Style1"/>
        <w:tblW w:w="5000" w:type="pct"/>
        <w:tblLook w:val="04A0" w:firstRow="1" w:lastRow="0" w:firstColumn="1" w:lastColumn="0" w:noHBand="0" w:noVBand="1"/>
      </w:tblPr>
      <w:tblGrid>
        <w:gridCol w:w="3208"/>
        <w:gridCol w:w="2372"/>
        <w:gridCol w:w="2372"/>
        <w:gridCol w:w="3376"/>
      </w:tblGrid>
      <w:tr w:rsidR="001B398A" w:rsidRPr="008D0F1E" w14:paraId="795B6FE3" w14:textId="77777777" w:rsidTr="001B39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329E2E1A" w14:textId="7D663AFC" w:rsidR="001B398A" w:rsidRPr="008D0F1E" w:rsidRDefault="001B398A" w:rsidP="00C309AC">
            <w:pPr>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55</w:t>
            </w:r>
            <w:r w:rsidRPr="008D0F1E">
              <w:rPr>
                <w:rFonts w:cs="Arial"/>
              </w:rPr>
              <w:fldChar w:fldCharType="end"/>
            </w:r>
            <w:r w:rsidRPr="008D0F1E">
              <w:rPr>
                <w:rFonts w:eastAsia="Arial" w:cs="Arial"/>
              </w:rPr>
              <w:t xml:space="preserve">: </w:t>
            </w:r>
            <w:r w:rsidRPr="001B398A">
              <w:rPr>
                <w:rFonts w:eastAsia="Arial,Calibri" w:cs="Arial"/>
                <w:b w:val="0"/>
                <w:bCs w:val="0"/>
              </w:rPr>
              <w:t>Ekonomické parametry projektu</w:t>
            </w:r>
          </w:p>
        </w:tc>
      </w:tr>
      <w:tr w:rsidR="00117191" w:rsidRPr="008D0F1E" w14:paraId="66C66619" w14:textId="77777777" w:rsidTr="006343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tcPr>
          <w:p w14:paraId="1D2AA6C0" w14:textId="49372437" w:rsidR="00117191" w:rsidRPr="008D0F1E" w:rsidRDefault="00117191">
            <w:pPr>
              <w:spacing w:before="40" w:after="40"/>
              <w:contextualSpacing w:val="0"/>
              <w:jc w:val="left"/>
              <w:rPr>
                <w:rFonts w:eastAsia="Arial" w:cs="Arial"/>
              </w:rPr>
            </w:pPr>
            <w:r w:rsidRPr="008D0F1E">
              <w:rPr>
                <w:rFonts w:eastAsia="Arial" w:cs="Arial"/>
              </w:rPr>
              <w:t xml:space="preserve">Souhrnná položka </w:t>
            </w:r>
            <w:r w:rsidR="001B398A">
              <w:rPr>
                <w:rFonts w:eastAsia="Arial" w:cs="Arial"/>
              </w:rPr>
              <w:t>dle metodiky</w:t>
            </w:r>
            <w:r w:rsidRPr="008D0F1E">
              <w:rPr>
                <w:rFonts w:eastAsia="Arial" w:cs="Arial"/>
              </w:rPr>
              <w:t xml:space="preserve"> TCO </w:t>
            </w:r>
            <w:r w:rsidRPr="008D0F1E">
              <w:rPr>
                <w:rFonts w:eastAsia="Arial" w:cs="Arial"/>
                <w:lang w:val="en-US"/>
              </w:rPr>
              <w:t>[</w:t>
            </w:r>
            <w:r w:rsidRPr="008D0F1E">
              <w:rPr>
                <w:rFonts w:eastAsia="Arial" w:cs="Arial"/>
              </w:rPr>
              <w:t>Kč] bez DPH</w:t>
            </w:r>
          </w:p>
        </w:tc>
        <w:tc>
          <w:tcPr>
            <w:tcW w:w="1047" w:type="pct"/>
            <w:tcBorders>
              <w:bottom w:val="single" w:sz="12" w:space="0" w:color="auto"/>
            </w:tcBorders>
          </w:tcPr>
          <w:p w14:paraId="084BD085" w14:textId="77777777"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1047" w:type="pct"/>
            <w:tcBorders>
              <w:bottom w:val="single" w:sz="12" w:space="0" w:color="auto"/>
            </w:tcBorders>
          </w:tcPr>
          <w:p w14:paraId="5F8B3DB4" w14:textId="250999EC"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w:t>
            </w:r>
            <w:r w:rsidR="004E0F9C">
              <w:rPr>
                <w:rFonts w:eastAsia="Arial" w:cs="Arial"/>
              </w:rPr>
              <w:t>plánované</w:t>
            </w:r>
            <w:r w:rsidR="004E0F9C" w:rsidRPr="008D0F1E">
              <w:rPr>
                <w:rFonts w:eastAsia="Arial" w:cs="Arial"/>
              </w:rPr>
              <w:t xml:space="preserve"> </w:t>
            </w:r>
            <w:r w:rsidRPr="008D0F1E">
              <w:rPr>
                <w:rFonts w:eastAsia="Arial" w:cs="Arial"/>
              </w:rPr>
              <w:t>smlouvy)</w:t>
            </w:r>
          </w:p>
        </w:tc>
        <w:tc>
          <w:tcPr>
            <w:tcW w:w="1490" w:type="pct"/>
            <w:tcBorders>
              <w:bottom w:val="single" w:sz="12" w:space="0" w:color="auto"/>
            </w:tcBorders>
          </w:tcPr>
          <w:p w14:paraId="0D829CCF" w14:textId="77777777" w:rsidR="00117191" w:rsidRPr="008D0F1E" w:rsidRDefault="00117191"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117191" w:rsidRPr="008D0F1E" w14:paraId="336AB027"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bottom w:val="single" w:sz="12" w:space="0" w:color="auto"/>
            </w:tcBorders>
            <w:shd w:val="clear" w:color="auto" w:fill="D9D9D9" w:themeFill="background1" w:themeFillShade="D9"/>
          </w:tcPr>
          <w:p w14:paraId="6447B00F" w14:textId="77777777" w:rsidR="00117191" w:rsidRPr="008D0F1E" w:rsidRDefault="00117191" w:rsidP="00C309AC">
            <w:pPr>
              <w:spacing w:before="40" w:after="40"/>
              <w:jc w:val="left"/>
              <w:rPr>
                <w:rFonts w:eastAsia="Arial" w:cs="Arial"/>
              </w:rPr>
            </w:pPr>
            <w:r w:rsidRPr="008D0F1E">
              <w:rPr>
                <w:rFonts w:eastAsia="Arial" w:cs="Arial"/>
              </w:rPr>
              <w:t>Počet měsíců trvání fáze</w:t>
            </w:r>
          </w:p>
        </w:tc>
        <w:tc>
          <w:tcPr>
            <w:tcW w:w="1047" w:type="pct"/>
            <w:tcBorders>
              <w:top w:val="single" w:sz="12" w:space="0" w:color="auto"/>
              <w:bottom w:val="single" w:sz="12" w:space="0" w:color="auto"/>
            </w:tcBorders>
            <w:shd w:val="clear" w:color="auto" w:fill="auto"/>
          </w:tcPr>
          <w:p w14:paraId="2D3A2DA1" w14:textId="1C3E49CC" w:rsidR="00117191" w:rsidRPr="008D0F1E" w:rsidRDefault="0011719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047" w:type="pct"/>
            <w:tcBorders>
              <w:top w:val="single" w:sz="12" w:space="0" w:color="auto"/>
              <w:bottom w:val="single" w:sz="12" w:space="0" w:color="auto"/>
            </w:tcBorders>
            <w:shd w:val="clear" w:color="auto" w:fill="auto"/>
          </w:tcPr>
          <w:p w14:paraId="2BF54ED5" w14:textId="5568BC4E" w:rsidR="00117191" w:rsidRPr="008D0F1E" w:rsidRDefault="0011719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1490" w:type="pct"/>
            <w:tcBorders>
              <w:top w:val="single" w:sz="12" w:space="0" w:color="auto"/>
              <w:bottom w:val="single" w:sz="12" w:space="0" w:color="auto"/>
            </w:tcBorders>
            <w:shd w:val="clear" w:color="auto" w:fill="D9D9D9" w:themeFill="background1" w:themeFillShade="D9"/>
          </w:tcPr>
          <w:p w14:paraId="6F232C62" w14:textId="77777777" w:rsidR="00117191" w:rsidRPr="008D0F1E" w:rsidRDefault="00117191"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117191" w:rsidRPr="008D0F1E" w14:paraId="71F4FB3A" w14:textId="77777777" w:rsidTr="00634331">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1EF48816"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1047" w:type="pct"/>
            <w:tcBorders>
              <w:top w:val="single" w:sz="12" w:space="0" w:color="auto"/>
            </w:tcBorders>
            <w:shd w:val="clear" w:color="auto" w:fill="auto"/>
          </w:tcPr>
          <w:p w14:paraId="26156526" w14:textId="1CF17D9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D9D9D9" w:themeFill="background1" w:themeFillShade="D9"/>
          </w:tcPr>
          <w:p w14:paraId="1DD61C47" w14:textId="63751DF5"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p>
        </w:tc>
        <w:tc>
          <w:tcPr>
            <w:tcW w:w="1490" w:type="pct"/>
            <w:tcBorders>
              <w:top w:val="single" w:sz="12" w:space="0" w:color="auto"/>
            </w:tcBorders>
            <w:shd w:val="clear" w:color="auto" w:fill="auto"/>
          </w:tcPr>
          <w:p w14:paraId="4F184AA8" w14:textId="77777777" w:rsidR="00117191" w:rsidRPr="008D0F1E" w:rsidRDefault="00117191"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117191" w:rsidRPr="008D0F1E" w14:paraId="7A142399"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E56C4F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auto"/>
          </w:tcPr>
          <w:p w14:paraId="71BCA180" w14:textId="3E359AFE"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6C8CAD0C" w14:textId="77777777" w:rsidR="00117191" w:rsidRPr="008D0F1E" w:rsidRDefault="00117191"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490" w:type="pct"/>
            <w:shd w:val="clear" w:color="auto" w:fill="auto"/>
          </w:tcPr>
          <w:p w14:paraId="4B4D932E" w14:textId="1F0B20E3"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117191" w:rsidRPr="008D0F1E" w14:paraId="57BF0F33" w14:textId="77777777" w:rsidTr="00634331">
        <w:trPr>
          <w:cantSplit/>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71A6A741"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1047" w:type="pct"/>
            <w:shd w:val="clear" w:color="auto" w:fill="auto"/>
          </w:tcPr>
          <w:p w14:paraId="216B606D" w14:textId="567B4641"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D9D9D9" w:themeFill="background1" w:themeFillShade="D9"/>
          </w:tcPr>
          <w:p w14:paraId="2F5EFA29" w14:textId="77777777" w:rsidR="00117191" w:rsidRPr="008D0F1E" w:rsidRDefault="00117191"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90" w:type="pct"/>
            <w:shd w:val="clear" w:color="auto" w:fill="auto"/>
          </w:tcPr>
          <w:p w14:paraId="144FE2DE" w14:textId="08F978FD"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96987">
              <w:rPr>
                <w:rFonts w:eastAsia="Arial" w:cs="Arial"/>
                <w:color w:val="FF0000"/>
              </w:rPr>
              <w:t>8</w:t>
            </w:r>
            <w:r w:rsidRPr="008D0F1E">
              <w:rPr>
                <w:rFonts w:eastAsia="Arial" w:cs="Arial"/>
                <w:color w:val="FF0000"/>
              </w:rPr>
              <w:t xml:space="preserve"> nebo samostatné přílohy seznam rolí s počtem člověkodnů a cenu za člověkoden&gt;</w:t>
            </w:r>
          </w:p>
        </w:tc>
      </w:tr>
      <w:tr w:rsidR="00117191" w:rsidRPr="008D0F1E" w14:paraId="26AC876C"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57B70C57"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D. Provoz a podpora řešení HW a SW (bez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D9D9D9" w:themeFill="background1" w:themeFillShade="D9"/>
          </w:tcPr>
          <w:p w14:paraId="24614644" w14:textId="77777777" w:rsidR="00117191" w:rsidRPr="008D0F1E" w:rsidRDefault="00117191"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047" w:type="pct"/>
            <w:shd w:val="clear" w:color="auto" w:fill="auto"/>
          </w:tcPr>
          <w:p w14:paraId="42D15E51" w14:textId="6BD2E932"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4BB0B47" w14:textId="65A33130"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roční provoz a podpora přesahuje 20% celkové ceny řešení&gt;</w:t>
            </w:r>
          </w:p>
        </w:tc>
      </w:tr>
      <w:tr w:rsidR="00117191" w:rsidRPr="008D0F1E" w14:paraId="2BC4EA4F"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43D411E7"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E. Hardware/Software údržba a průběžné úpravy (bez </w:t>
            </w:r>
            <w:proofErr w:type="spellStart"/>
            <w:r w:rsidRPr="008D0F1E">
              <w:rPr>
                <w:rFonts w:eastAsia="Arial" w:cs="Arial"/>
              </w:rPr>
              <w:t>SaaS</w:t>
            </w:r>
            <w:proofErr w:type="spellEnd"/>
            <w:r w:rsidRPr="008D0F1E">
              <w:rPr>
                <w:rFonts w:eastAsia="Arial" w:cs="Arial"/>
              </w:rPr>
              <w:t xml:space="preserve"> či </w:t>
            </w:r>
            <w:proofErr w:type="spellStart"/>
            <w:r w:rsidRPr="008D0F1E">
              <w:rPr>
                <w:rFonts w:eastAsia="Arial" w:cs="Arial"/>
              </w:rPr>
              <w:t>PaaS</w:t>
            </w:r>
            <w:proofErr w:type="spellEnd"/>
            <w:r w:rsidRPr="008D0F1E">
              <w:rPr>
                <w:rFonts w:eastAsia="Arial" w:cs="Arial"/>
              </w:rPr>
              <w:t>)</w:t>
            </w:r>
          </w:p>
        </w:tc>
        <w:tc>
          <w:tcPr>
            <w:tcW w:w="1047" w:type="pct"/>
            <w:shd w:val="clear" w:color="auto" w:fill="D9D9D9" w:themeFill="background1" w:themeFillShade="D9"/>
          </w:tcPr>
          <w:p w14:paraId="39BF9253" w14:textId="77777777" w:rsidR="00117191" w:rsidRPr="008D0F1E" w:rsidRDefault="00117191"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047" w:type="pct"/>
            <w:shd w:val="clear" w:color="auto" w:fill="auto"/>
          </w:tcPr>
          <w:p w14:paraId="055D57F7" w14:textId="45FB1183"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6833F182" w14:textId="40A2EFE1"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či samostatné přílohy rozpad výdajů, pokud roční údržba a průběžné úpravy přesahuje 20% celkové ceny řešení&gt;</w:t>
            </w:r>
          </w:p>
        </w:tc>
      </w:tr>
      <w:tr w:rsidR="00117191" w:rsidRPr="008D0F1E" w14:paraId="280750AE"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C5DA99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1047" w:type="pct"/>
            <w:shd w:val="clear" w:color="auto" w:fill="auto"/>
          </w:tcPr>
          <w:p w14:paraId="70411931" w14:textId="28B8029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0C70643D" w14:textId="0CA096F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0D2A3A32"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117191" w:rsidRPr="008D0F1E" w14:paraId="77CF5E01"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BAEE5BF"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1047" w:type="pct"/>
            <w:shd w:val="clear" w:color="auto" w:fill="auto"/>
          </w:tcPr>
          <w:p w14:paraId="3FB0B59D" w14:textId="7D4DA6B8"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79343115" w14:textId="34FF9440"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14BB7DA2" w14:textId="77777777" w:rsidR="00117191" w:rsidRPr="008D0F1E" w:rsidRDefault="00117191"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117191" w:rsidRPr="008D0F1E" w14:paraId="4E4B87DA"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6956485E"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1047" w:type="pct"/>
            <w:shd w:val="clear" w:color="auto" w:fill="auto"/>
          </w:tcPr>
          <w:p w14:paraId="2E232FAB" w14:textId="77363D7A"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16E86DB8" w14:textId="1A246064"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B545B9D"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117191" w:rsidRPr="008D0F1E" w14:paraId="1567268D" w14:textId="77777777" w:rsidTr="00634331">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42A78CAA" w14:textId="77777777" w:rsidR="00117191" w:rsidRPr="008D0F1E" w:rsidRDefault="00117191" w:rsidP="00C309AC">
            <w:pPr>
              <w:spacing w:before="40" w:after="40"/>
              <w:contextualSpacing w:val="0"/>
              <w:jc w:val="left"/>
              <w:rPr>
                <w:rFonts w:eastAsia="Arial" w:cs="Arial"/>
              </w:rPr>
            </w:pPr>
            <w:r w:rsidRPr="008D0F1E">
              <w:rPr>
                <w:rFonts w:eastAsia="Arial" w:cs="Arial"/>
              </w:rPr>
              <w:t>I. Útlum, konzervace a ukončení řešení</w:t>
            </w:r>
          </w:p>
        </w:tc>
        <w:tc>
          <w:tcPr>
            <w:tcW w:w="1047" w:type="pct"/>
            <w:shd w:val="clear" w:color="auto" w:fill="auto"/>
          </w:tcPr>
          <w:p w14:paraId="30CC20C3" w14:textId="447C835A"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2211ABDD" w14:textId="49FF75A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296EA971" w14:textId="45D964BA"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útlum, konzervace a ukončení řešení přesahuje 10% celkové ceny řešení&gt;</w:t>
            </w:r>
          </w:p>
        </w:tc>
      </w:tr>
      <w:tr w:rsidR="00117191" w:rsidRPr="008D0F1E" w14:paraId="01B23461"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shd w:val="clear" w:color="auto" w:fill="D9D9D9" w:themeFill="background1" w:themeFillShade="D9"/>
          </w:tcPr>
          <w:p w14:paraId="313EA22D"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t xml:space="preserve">X. Licence, HW, provoz, podpora, údržba, průběžný rozvoj – vše v subskripci (pouze </w:t>
            </w:r>
            <w:proofErr w:type="spellStart"/>
            <w:r w:rsidRPr="008D0F1E">
              <w:rPr>
                <w:rFonts w:eastAsia="Arial" w:cs="Arial"/>
              </w:rPr>
              <w:t>SaaS</w:t>
            </w:r>
            <w:proofErr w:type="spellEnd"/>
            <w:r w:rsidRPr="008D0F1E">
              <w:rPr>
                <w:rFonts w:eastAsia="Arial" w:cs="Arial"/>
              </w:rPr>
              <w:t xml:space="preserve"> a </w:t>
            </w:r>
            <w:proofErr w:type="spellStart"/>
            <w:r w:rsidRPr="008D0F1E">
              <w:rPr>
                <w:rFonts w:eastAsia="Arial" w:cs="Arial"/>
              </w:rPr>
              <w:t>PaaS</w:t>
            </w:r>
            <w:proofErr w:type="spellEnd"/>
            <w:r w:rsidRPr="008D0F1E">
              <w:rPr>
                <w:rFonts w:eastAsia="Arial" w:cs="Arial"/>
              </w:rPr>
              <w:t>)</w:t>
            </w:r>
          </w:p>
        </w:tc>
        <w:tc>
          <w:tcPr>
            <w:tcW w:w="1047" w:type="pct"/>
            <w:shd w:val="clear" w:color="auto" w:fill="auto"/>
          </w:tcPr>
          <w:p w14:paraId="4AE05F9B" w14:textId="09C909C3"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shd w:val="clear" w:color="auto" w:fill="auto"/>
          </w:tcPr>
          <w:p w14:paraId="1CC08D2F" w14:textId="5281B845"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490" w:type="pct"/>
            <w:shd w:val="clear" w:color="auto" w:fill="auto"/>
          </w:tcPr>
          <w:p w14:paraId="51674440" w14:textId="3FFA132E" w:rsidR="00117191" w:rsidRPr="008D0F1E" w:rsidRDefault="00117191"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na </w:t>
            </w:r>
            <w:proofErr w:type="spellStart"/>
            <w:r w:rsidRPr="008D0F1E">
              <w:rPr>
                <w:rFonts w:eastAsia="Arial" w:cs="Arial"/>
                <w:color w:val="FF0000"/>
              </w:rPr>
              <w:t>SaaS</w:t>
            </w:r>
            <w:proofErr w:type="spellEnd"/>
            <w:r w:rsidRPr="008D0F1E">
              <w:rPr>
                <w:rFonts w:eastAsia="Arial" w:cs="Arial"/>
                <w:color w:val="FF0000"/>
              </w:rPr>
              <w:t xml:space="preserve"> a </w:t>
            </w:r>
            <w:proofErr w:type="spellStart"/>
            <w:r w:rsidRPr="008D0F1E">
              <w:rPr>
                <w:rFonts w:eastAsia="Arial" w:cs="Arial"/>
                <w:color w:val="FF0000"/>
              </w:rPr>
              <w:t>PaaS</w:t>
            </w:r>
            <w:proofErr w:type="spellEnd"/>
            <w:r w:rsidRPr="008D0F1E">
              <w:rPr>
                <w:rFonts w:eastAsia="Arial" w:cs="Arial"/>
                <w:color w:val="FF0000"/>
              </w:rPr>
              <w:t xml:space="preserve"> přesahuje 1 mil. Kč&gt;</w:t>
            </w:r>
          </w:p>
        </w:tc>
      </w:tr>
      <w:tr w:rsidR="00117191" w:rsidRPr="008D0F1E" w14:paraId="365BA540" w14:textId="77777777" w:rsidTr="00634331">
        <w:tc>
          <w:tcPr>
            <w:cnfStyle w:val="001000000000" w:firstRow="0" w:lastRow="0" w:firstColumn="1" w:lastColumn="0" w:oddVBand="0" w:evenVBand="0" w:oddHBand="0" w:evenHBand="0" w:firstRowFirstColumn="0" w:firstRowLastColumn="0" w:lastRowFirstColumn="0" w:lastRowLastColumn="0"/>
            <w:tcW w:w="1416" w:type="pct"/>
            <w:tcBorders>
              <w:bottom w:val="single" w:sz="12" w:space="0" w:color="auto"/>
            </w:tcBorders>
            <w:shd w:val="clear" w:color="auto" w:fill="D9D9D9" w:themeFill="background1" w:themeFillShade="D9"/>
          </w:tcPr>
          <w:p w14:paraId="2C901AA5" w14:textId="77777777" w:rsidR="00117191" w:rsidRPr="008D0F1E" w:rsidRDefault="00117191" w:rsidP="00C309AC">
            <w:pPr>
              <w:spacing w:before="40" w:after="40"/>
              <w:contextualSpacing w:val="0"/>
              <w:jc w:val="left"/>
              <w:rPr>
                <w:rFonts w:eastAsia="Arial" w:cs="Arial"/>
                <w:b w:val="0"/>
                <w:bCs w:val="0"/>
              </w:rPr>
            </w:pPr>
            <w:r w:rsidRPr="008D0F1E">
              <w:rPr>
                <w:rFonts w:eastAsia="Arial" w:cs="Arial"/>
              </w:rPr>
              <w:lastRenderedPageBreak/>
              <w:t xml:space="preserve">Z. Ostatní nerozlišené režijní náklady </w:t>
            </w:r>
          </w:p>
        </w:tc>
        <w:tc>
          <w:tcPr>
            <w:tcW w:w="1047" w:type="pct"/>
            <w:tcBorders>
              <w:bottom w:val="single" w:sz="12" w:space="0" w:color="auto"/>
            </w:tcBorders>
            <w:shd w:val="clear" w:color="auto" w:fill="auto"/>
          </w:tcPr>
          <w:p w14:paraId="2F5B08A2" w14:textId="56DE6789"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047" w:type="pct"/>
            <w:tcBorders>
              <w:bottom w:val="single" w:sz="12" w:space="0" w:color="auto"/>
            </w:tcBorders>
            <w:shd w:val="clear" w:color="auto" w:fill="auto"/>
          </w:tcPr>
          <w:p w14:paraId="5266ED6A" w14:textId="4356ECDD" w:rsidR="00117191" w:rsidRPr="008D0F1E" w:rsidRDefault="0011719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490" w:type="pct"/>
            <w:tcBorders>
              <w:bottom w:val="single" w:sz="12" w:space="0" w:color="auto"/>
            </w:tcBorders>
            <w:shd w:val="clear" w:color="auto" w:fill="auto"/>
          </w:tcPr>
          <w:p w14:paraId="3F157CA5" w14:textId="77BE9CDB" w:rsidR="00117191" w:rsidRPr="008D0F1E" w:rsidRDefault="00117191"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96987">
              <w:rPr>
                <w:rFonts w:eastAsia="Arial" w:cs="Arial"/>
                <w:color w:val="FF0000"/>
              </w:rPr>
              <w:t>8</w:t>
            </w:r>
            <w:r w:rsidRPr="008D0F1E">
              <w:rPr>
                <w:rFonts w:eastAsia="Arial" w:cs="Arial"/>
                <w:color w:val="FF0000"/>
              </w:rPr>
              <w:t xml:space="preserve"> nebo samostatné přílohy rozpad výdajů, pokud výdaj na nerozlišenou režii přesahuje 0,5 mil. Kč&gt;</w:t>
            </w:r>
          </w:p>
        </w:tc>
      </w:tr>
      <w:tr w:rsidR="00117191" w:rsidRPr="008D0F1E" w14:paraId="6F094E32" w14:textId="77777777" w:rsidTr="00634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Borders>
              <w:top w:val="single" w:sz="12" w:space="0" w:color="auto"/>
            </w:tcBorders>
            <w:shd w:val="clear" w:color="auto" w:fill="D9D9D9" w:themeFill="background1" w:themeFillShade="D9"/>
          </w:tcPr>
          <w:p w14:paraId="74DF63E2" w14:textId="77777777" w:rsidR="00117191" w:rsidRPr="008D0F1E" w:rsidRDefault="00117191" w:rsidP="00C309AC">
            <w:pPr>
              <w:spacing w:before="40" w:after="40"/>
              <w:contextualSpacing w:val="0"/>
              <w:jc w:val="left"/>
              <w:rPr>
                <w:rFonts w:eastAsia="Arial" w:cs="Arial"/>
              </w:rPr>
            </w:pPr>
            <w:r w:rsidRPr="008D0F1E">
              <w:rPr>
                <w:rFonts w:eastAsia="Arial" w:cs="Arial"/>
              </w:rPr>
              <w:t>Celkem</w:t>
            </w:r>
          </w:p>
        </w:tc>
        <w:tc>
          <w:tcPr>
            <w:tcW w:w="1047" w:type="pct"/>
            <w:tcBorders>
              <w:top w:val="single" w:sz="12" w:space="0" w:color="auto"/>
            </w:tcBorders>
            <w:shd w:val="clear" w:color="auto" w:fill="auto"/>
          </w:tcPr>
          <w:p w14:paraId="3907DAED" w14:textId="24D00496"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047" w:type="pct"/>
            <w:tcBorders>
              <w:top w:val="single" w:sz="12" w:space="0" w:color="auto"/>
            </w:tcBorders>
            <w:shd w:val="clear" w:color="auto" w:fill="auto"/>
          </w:tcPr>
          <w:p w14:paraId="7D667974" w14:textId="6E66AA0D" w:rsidR="00117191" w:rsidRPr="008D0F1E" w:rsidRDefault="0011719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490" w:type="pct"/>
            <w:tcBorders>
              <w:top w:val="single" w:sz="12" w:space="0" w:color="auto"/>
            </w:tcBorders>
            <w:shd w:val="clear" w:color="auto" w:fill="auto"/>
          </w:tcPr>
          <w:p w14:paraId="5D2BA943" w14:textId="77777777" w:rsidR="00117191" w:rsidRPr="008D0F1E" w:rsidRDefault="00117191"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073C82B3" w:rsidR="00AF4DD9" w:rsidRDefault="00AF4DD9" w:rsidP="00AF4DD9">
      <w:pPr>
        <w:rPr>
          <w:rFonts w:cs="Arial"/>
          <w:sz w:val="18"/>
        </w:rPr>
      </w:pPr>
    </w:p>
    <w:p w14:paraId="376EB052" w14:textId="59943051" w:rsidR="00117191" w:rsidRDefault="00117191" w:rsidP="00634331">
      <w:pPr>
        <w:pStyle w:val="MVHeading3"/>
      </w:pPr>
      <w:bookmarkStart w:id="430" w:name="_Hlk139028176"/>
      <w:r>
        <w:t>Celkové náklady vlastnictví (TCO) funkčního celku</w:t>
      </w:r>
    </w:p>
    <w:p w14:paraId="2A32A7B8" w14:textId="7F471C22" w:rsidR="00117191" w:rsidRDefault="00117191">
      <w:r>
        <w:t>Ekonomická náročnost funkčního celku, který je tímto projektem měněn či vyvíjen</w:t>
      </w:r>
      <w:r w:rsidR="001B4558">
        <w:t>,</w:t>
      </w:r>
      <w:r>
        <w:t xml:space="preserve"> </w:t>
      </w:r>
      <w:r w:rsidR="0045698D">
        <w:t xml:space="preserve">založený </w:t>
      </w:r>
      <w:r w:rsidR="001B4558">
        <w:t xml:space="preserve">na </w:t>
      </w:r>
      <w:r w:rsidR="0045698D" w:rsidRPr="0045698D">
        <w:t>Metodi</w:t>
      </w:r>
      <w:r w:rsidR="0045698D">
        <w:t>ce</w:t>
      </w:r>
      <w:r w:rsidR="0045698D" w:rsidRPr="0045698D">
        <w:t xml:space="preserve"> výpočtu TCO ICT služeb veřejné správy</w:t>
      </w:r>
      <w:r w:rsidR="0045698D">
        <w:t>.</w:t>
      </w:r>
    </w:p>
    <w:p w14:paraId="320AE958" w14:textId="77777777" w:rsidR="00655AFA" w:rsidRDefault="00655AFA"/>
    <w:tbl>
      <w:tblPr>
        <w:tblStyle w:val="Mkatabulky"/>
        <w:tblW w:w="5000" w:type="pct"/>
        <w:tblLook w:val="06A0" w:firstRow="1" w:lastRow="0" w:firstColumn="1" w:lastColumn="0" w:noHBand="1" w:noVBand="1"/>
      </w:tblPr>
      <w:tblGrid>
        <w:gridCol w:w="9035"/>
        <w:gridCol w:w="2293"/>
      </w:tblGrid>
      <w:tr w:rsidR="00655AFA" w:rsidRPr="008D0F1E" w14:paraId="0E6D7761" w14:textId="77777777" w:rsidTr="00BD21CA">
        <w:trPr>
          <w:tblHeader/>
        </w:trPr>
        <w:tc>
          <w:tcPr>
            <w:tcW w:w="5000" w:type="pct"/>
            <w:gridSpan w:val="2"/>
            <w:shd w:val="clear" w:color="auto" w:fill="CEEBF3"/>
          </w:tcPr>
          <w:p w14:paraId="43257104" w14:textId="1F8D05E3" w:rsidR="00655AFA" w:rsidRPr="008D0F1E" w:rsidRDefault="00655AFA" w:rsidP="00BD21CA">
            <w:pPr>
              <w:keepNext/>
              <w:spacing w:before="40" w:after="40"/>
              <w:jc w:val="left"/>
              <w:rPr>
                <w:rFonts w:eastAsia="Arial" w:cs="Arial"/>
              </w:rPr>
            </w:pPr>
            <w:bookmarkStart w:id="431" w:name="_Hlk149139902"/>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56</w:t>
            </w:r>
            <w:r w:rsidRPr="008D0F1E">
              <w:rPr>
                <w:rFonts w:cs="Arial"/>
              </w:rPr>
              <w:fldChar w:fldCharType="end"/>
            </w:r>
            <w:r w:rsidRPr="008D0F1E">
              <w:rPr>
                <w:rFonts w:eastAsia="Arial" w:cs="Arial"/>
              </w:rPr>
              <w:t xml:space="preserve">: </w:t>
            </w:r>
            <w:r>
              <w:rPr>
                <w:rFonts w:eastAsia="Arial" w:cs="Arial"/>
                <w:b/>
                <w:bCs/>
              </w:rPr>
              <w:t>Nevyplnění tabulky</w:t>
            </w:r>
          </w:p>
        </w:tc>
      </w:tr>
      <w:tr w:rsidR="00655AFA" w:rsidRPr="008D0F1E" w14:paraId="44127B06" w14:textId="77777777" w:rsidTr="00634331">
        <w:trPr>
          <w:trHeight w:val="615"/>
        </w:trPr>
        <w:tc>
          <w:tcPr>
            <w:tcW w:w="3988" w:type="pct"/>
          </w:tcPr>
          <w:p w14:paraId="47ACC105" w14:textId="2A8A5912" w:rsidR="00655AFA" w:rsidRPr="008D0F1E" w:rsidRDefault="00655AFA" w:rsidP="00655AFA">
            <w:pPr>
              <w:spacing w:before="40" w:after="40"/>
              <w:jc w:val="left"/>
              <w:rPr>
                <w:rFonts w:eastAsia="Calibri" w:cs="Arial"/>
              </w:rPr>
            </w:pPr>
            <w:r>
              <w:rPr>
                <w:rFonts w:eastAsia="Arial" w:cs="Arial"/>
                <w:b/>
                <w:bCs/>
              </w:rPr>
              <w:t xml:space="preserve">Následující tabulku </w:t>
            </w:r>
            <w:r w:rsidR="003B7E6C">
              <w:rPr>
                <w:rFonts w:eastAsia="Arial" w:cs="Arial"/>
                <w:b/>
                <w:bCs/>
              </w:rPr>
              <w:t xml:space="preserve">57 </w:t>
            </w:r>
            <w:r>
              <w:rPr>
                <w:rFonts w:eastAsia="Arial" w:cs="Arial"/>
                <w:b/>
                <w:bCs/>
              </w:rPr>
              <w:t>není třeba vyplňovat, pokud má žadatel vyplněny informace o funkčním celku v rejstříku informačních systémů veřejné správy.</w:t>
            </w:r>
          </w:p>
        </w:tc>
        <w:tc>
          <w:tcPr>
            <w:tcW w:w="1012" w:type="pct"/>
          </w:tcPr>
          <w:p w14:paraId="4975B7A1" w14:textId="77777777" w:rsidR="00655AFA" w:rsidRPr="008D0F1E" w:rsidRDefault="00D56235" w:rsidP="00BD21CA">
            <w:pPr>
              <w:spacing w:before="40" w:after="40"/>
              <w:jc w:val="left"/>
              <w:rPr>
                <w:rFonts w:eastAsia="Arial,Calibri" w:cs="Arial"/>
              </w:rPr>
            </w:pPr>
            <w:sdt>
              <w:sdtPr>
                <w:rPr>
                  <w:rFonts w:cs="Arial"/>
                </w:rPr>
                <w:id w:val="-1503043609"/>
                <w:showingPlcHdr/>
                <w:comboBox>
                  <w:listItem w:displayText="Nevyplněno z důvodu existence údajů z RISVS" w:value="Nevyplněno z důvodu existence údajů z RISVS"/>
                </w:comboBox>
              </w:sdtPr>
              <w:sdtEndPr/>
              <w:sdtContent>
                <w:r w:rsidR="00655AFA" w:rsidRPr="008D0F1E">
                  <w:rPr>
                    <w:rStyle w:val="Zstupntext"/>
                    <w:rFonts w:cs="Arial"/>
                    <w:i/>
                    <w:color w:val="FF0000"/>
                  </w:rPr>
                  <w:t>Zvolte položku.</w:t>
                </w:r>
              </w:sdtContent>
            </w:sdt>
          </w:p>
        </w:tc>
      </w:tr>
      <w:bookmarkEnd w:id="431"/>
    </w:tbl>
    <w:p w14:paraId="53ED46FA" w14:textId="6D2A0E42" w:rsidR="00117191" w:rsidRDefault="00117191" w:rsidP="00AF4DD9">
      <w:pPr>
        <w:rPr>
          <w:rFonts w:cs="Arial"/>
          <w:sz w:val="18"/>
        </w:rPr>
      </w:pPr>
    </w:p>
    <w:tbl>
      <w:tblPr>
        <w:tblStyle w:val="Style1"/>
        <w:tblW w:w="5057" w:type="pct"/>
        <w:tblLayout w:type="fixed"/>
        <w:tblLook w:val="04A0" w:firstRow="1" w:lastRow="0" w:firstColumn="1" w:lastColumn="0" w:noHBand="0" w:noVBand="1"/>
      </w:tblPr>
      <w:tblGrid>
        <w:gridCol w:w="3695"/>
        <w:gridCol w:w="1440"/>
        <w:gridCol w:w="1594"/>
        <w:gridCol w:w="1594"/>
        <w:gridCol w:w="1284"/>
        <w:gridCol w:w="1815"/>
        <w:gridCol w:w="35"/>
      </w:tblGrid>
      <w:tr w:rsidR="001B398A" w:rsidRPr="004E2B72" w14:paraId="045596F4" w14:textId="77777777" w:rsidTr="001B398A">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11422" w:type="dxa"/>
            <w:gridSpan w:val="6"/>
            <w:tcBorders>
              <w:bottom w:val="double" w:sz="4" w:space="0" w:color="auto"/>
            </w:tcBorders>
          </w:tcPr>
          <w:p w14:paraId="4EE362E4" w14:textId="5AAD4E13" w:rsidR="001B398A" w:rsidRPr="004E2B72" w:rsidRDefault="001B398A" w:rsidP="00997ACA">
            <w:pPr>
              <w:rPr>
                <w:rFonts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57</w:t>
            </w:r>
            <w:r w:rsidRPr="008D0F1E">
              <w:rPr>
                <w:rFonts w:cs="Arial"/>
              </w:rPr>
              <w:fldChar w:fldCharType="end"/>
            </w:r>
            <w:r w:rsidRPr="008D0F1E">
              <w:rPr>
                <w:rFonts w:eastAsia="Arial" w:cs="Arial"/>
              </w:rPr>
              <w:t xml:space="preserve">: </w:t>
            </w:r>
            <w:r w:rsidRPr="001B398A">
              <w:rPr>
                <w:rFonts w:eastAsia="Arial,Calibri" w:cs="Arial"/>
                <w:b w:val="0"/>
                <w:bCs w:val="0"/>
              </w:rPr>
              <w:t>Celkové náklady vlastnictví (TCO) funkčního celku</w:t>
            </w:r>
          </w:p>
        </w:tc>
      </w:tr>
      <w:tr w:rsidR="001B4558" w:rsidRPr="004E2B72" w14:paraId="4D203E2B"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bottom w:val="double" w:sz="4" w:space="0" w:color="auto"/>
              <w:right w:val="double" w:sz="4" w:space="0" w:color="auto"/>
            </w:tcBorders>
          </w:tcPr>
          <w:p w14:paraId="4A83E67A" w14:textId="6458C3A4" w:rsidR="001B4558" w:rsidRPr="004E2B72" w:rsidRDefault="001B4558">
            <w:pPr>
              <w:rPr>
                <w:rFonts w:cs="Arial"/>
              </w:rPr>
            </w:pPr>
            <w:r w:rsidRPr="004E2B72">
              <w:rPr>
                <w:rFonts w:cs="Arial"/>
              </w:rPr>
              <w:t>Souh</w:t>
            </w:r>
            <w:r w:rsidR="001B398A">
              <w:rPr>
                <w:rFonts w:cs="Arial"/>
              </w:rPr>
              <w:t>rnná položka modelu TCO</w:t>
            </w:r>
          </w:p>
        </w:tc>
        <w:tc>
          <w:tcPr>
            <w:tcW w:w="1440" w:type="dxa"/>
            <w:tcBorders>
              <w:left w:val="double" w:sz="4" w:space="0" w:color="auto"/>
              <w:bottom w:val="double" w:sz="4" w:space="0" w:color="auto"/>
            </w:tcBorders>
          </w:tcPr>
          <w:p w14:paraId="412DB3FB"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①</w:t>
            </w:r>
            <w:r w:rsidRPr="004E2B72">
              <w:rPr>
                <w:rFonts w:cs="Arial"/>
              </w:rPr>
              <w:t xml:space="preserve"> Interní náklady</w:t>
            </w:r>
          </w:p>
          <w:p w14:paraId="115E7FF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 xml:space="preserve">úřadu </w:t>
            </w:r>
          </w:p>
        </w:tc>
        <w:tc>
          <w:tcPr>
            <w:tcW w:w="1594" w:type="dxa"/>
            <w:tcBorders>
              <w:bottom w:val="double" w:sz="4" w:space="0" w:color="auto"/>
            </w:tcBorders>
          </w:tcPr>
          <w:p w14:paraId="71603A7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②</w:t>
            </w:r>
            <w:r w:rsidRPr="004E2B72">
              <w:rPr>
                <w:rFonts w:cs="Arial"/>
              </w:rPr>
              <w:t xml:space="preserve"> </w:t>
            </w:r>
            <w:r>
              <w:rPr>
                <w:rFonts w:cs="Arial"/>
              </w:rPr>
              <w:t>N</w:t>
            </w:r>
            <w:r w:rsidRPr="004E2B72">
              <w:rPr>
                <w:rFonts w:cs="Arial"/>
              </w:rPr>
              <w:t>áklady jin</w:t>
            </w:r>
            <w:r>
              <w:rPr>
                <w:rFonts w:cs="Arial"/>
              </w:rPr>
              <w:t xml:space="preserve">ého úřadu </w:t>
            </w:r>
            <w:r w:rsidRPr="004E2B72">
              <w:rPr>
                <w:rFonts w:cs="Arial"/>
              </w:rPr>
              <w:t>VS</w:t>
            </w:r>
          </w:p>
        </w:tc>
        <w:tc>
          <w:tcPr>
            <w:tcW w:w="1594" w:type="dxa"/>
            <w:tcBorders>
              <w:bottom w:val="double" w:sz="4" w:space="0" w:color="auto"/>
              <w:right w:val="double" w:sz="4" w:space="0" w:color="auto"/>
            </w:tcBorders>
          </w:tcPr>
          <w:p w14:paraId="13B0AEB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③</w:t>
            </w:r>
            <w:r w:rsidRPr="004E2B72">
              <w:rPr>
                <w:rFonts w:cs="Arial"/>
              </w:rPr>
              <w:t xml:space="preserve"> </w:t>
            </w:r>
            <w:r>
              <w:rPr>
                <w:rFonts w:cs="Arial"/>
              </w:rPr>
              <w:t>Náklady úřadu na e</w:t>
            </w:r>
            <w:r w:rsidRPr="004E2B72">
              <w:rPr>
                <w:rFonts w:cs="Arial"/>
              </w:rPr>
              <w:t xml:space="preserve">xterní </w:t>
            </w:r>
            <w:r>
              <w:rPr>
                <w:rFonts w:cs="Arial"/>
              </w:rPr>
              <w:t>služby</w:t>
            </w:r>
          </w:p>
        </w:tc>
        <w:tc>
          <w:tcPr>
            <w:tcW w:w="1284" w:type="dxa"/>
            <w:tcBorders>
              <w:left w:val="double" w:sz="4" w:space="0" w:color="auto"/>
              <w:bottom w:val="double" w:sz="4" w:space="0" w:color="auto"/>
              <w:right w:val="double" w:sz="4" w:space="0" w:color="auto"/>
            </w:tcBorders>
          </w:tcPr>
          <w:p w14:paraId="7C2C8710"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ascii="Cambria Math" w:hAnsi="Cambria Math" w:cs="Cambria Math"/>
              </w:rPr>
              <w:t>④</w:t>
            </w:r>
            <w:r w:rsidRPr="004E2B72">
              <w:rPr>
                <w:rFonts w:cs="Arial"/>
              </w:rPr>
              <w:t xml:space="preserve"> Náklady celkem</w:t>
            </w:r>
          </w:p>
        </w:tc>
        <w:tc>
          <w:tcPr>
            <w:tcW w:w="1815" w:type="dxa"/>
            <w:tcBorders>
              <w:left w:val="double" w:sz="4" w:space="0" w:color="auto"/>
              <w:bottom w:val="double" w:sz="4" w:space="0" w:color="auto"/>
            </w:tcBorders>
          </w:tcPr>
          <w:p w14:paraId="53465B0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Vysvětlení k položce TCO</w:t>
            </w:r>
          </w:p>
        </w:tc>
      </w:tr>
      <w:tr w:rsidR="001B4558" w:rsidRPr="004E2B72" w14:paraId="6B59990C"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tcBorders>
              <w:top w:val="double" w:sz="4" w:space="0" w:color="auto"/>
            </w:tcBorders>
            <w:shd w:val="clear" w:color="auto" w:fill="D9D9D9" w:themeFill="background1" w:themeFillShade="D9"/>
          </w:tcPr>
          <w:p w14:paraId="68FDCACA" w14:textId="77777777" w:rsidR="001B4558" w:rsidRPr="004E2B72" w:rsidRDefault="001B4558" w:rsidP="00997ACA">
            <w:pPr>
              <w:rPr>
                <w:rFonts w:cs="Arial"/>
              </w:rPr>
            </w:pPr>
            <w:r w:rsidRPr="008C4A1B">
              <w:rPr>
                <w:rFonts w:cs="Arial"/>
              </w:rPr>
              <w:t>PLÁNOVÁNÍ A PŘÍPRAVA (včetně závěrečného návrhu realizace)</w:t>
            </w:r>
          </w:p>
        </w:tc>
      </w:tr>
      <w:tr w:rsidR="00D56235" w:rsidRPr="004E2B72" w14:paraId="42212BA1"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auto"/>
              <w:right w:val="double" w:sz="4" w:space="0" w:color="auto"/>
            </w:tcBorders>
            <w:shd w:val="clear" w:color="auto" w:fill="D9D9D9" w:themeFill="background1" w:themeFillShade="D9"/>
          </w:tcPr>
          <w:p w14:paraId="67515040" w14:textId="77777777" w:rsidR="001B4558" w:rsidRPr="004E2B72" w:rsidRDefault="001B4558" w:rsidP="00997ACA">
            <w:pPr>
              <w:rPr>
                <w:rFonts w:cs="Arial"/>
                <w:b w:val="0"/>
              </w:rPr>
            </w:pPr>
            <w:r w:rsidRPr="004E2B72">
              <w:rPr>
                <w:rFonts w:cs="Arial"/>
              </w:rPr>
              <w:t>A. Plánování, analýzy, zadání, výběr řešení a dodavatele</w:t>
            </w:r>
          </w:p>
        </w:tc>
        <w:tc>
          <w:tcPr>
            <w:tcW w:w="0" w:type="dxa"/>
            <w:tcBorders>
              <w:top w:val="double" w:sz="4" w:space="0" w:color="auto"/>
              <w:left w:val="double" w:sz="4" w:space="0" w:color="auto"/>
            </w:tcBorders>
            <w:shd w:val="clear" w:color="auto" w:fill="auto"/>
          </w:tcPr>
          <w:p w14:paraId="3580A0D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tcBorders>
            <w:shd w:val="clear" w:color="auto" w:fill="auto"/>
          </w:tcPr>
          <w:p w14:paraId="22A7EA32"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right w:val="double" w:sz="4" w:space="0" w:color="auto"/>
            </w:tcBorders>
            <w:shd w:val="clear" w:color="auto" w:fill="auto"/>
          </w:tcPr>
          <w:p w14:paraId="1ED04493"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top w:val="double" w:sz="4" w:space="0" w:color="auto"/>
              <w:left w:val="double" w:sz="4" w:space="0" w:color="auto"/>
              <w:right w:val="double" w:sz="4" w:space="0" w:color="auto"/>
            </w:tcBorders>
            <w:shd w:val="clear" w:color="auto" w:fill="auto"/>
          </w:tcPr>
          <w:p w14:paraId="36E38F06"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top w:val="double" w:sz="4" w:space="0" w:color="auto"/>
              <w:left w:val="double" w:sz="4" w:space="0" w:color="auto"/>
            </w:tcBorders>
            <w:shd w:val="clear" w:color="auto" w:fill="auto"/>
          </w:tcPr>
          <w:p w14:paraId="52F2A7EE"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71C744B0"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0D9394FC" w14:textId="77777777" w:rsidR="001B4558" w:rsidRPr="004E2B72" w:rsidRDefault="001B4558" w:rsidP="00997ACA">
            <w:pPr>
              <w:rPr>
                <w:rFonts w:cs="Arial"/>
              </w:rPr>
            </w:pPr>
            <w:r>
              <w:rPr>
                <w:rFonts w:cs="Arial"/>
              </w:rPr>
              <w:t>REALIZACE (projektu)</w:t>
            </w:r>
          </w:p>
        </w:tc>
      </w:tr>
      <w:tr w:rsidR="00D56235" w:rsidRPr="004E2B72" w14:paraId="24602E04"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04A2F62C" w14:textId="77777777" w:rsidR="001B4558" w:rsidRPr="004E2B72" w:rsidRDefault="001B4558" w:rsidP="00997ACA">
            <w:pPr>
              <w:rPr>
                <w:rFonts w:cs="Arial"/>
                <w:b w:val="0"/>
              </w:rPr>
            </w:pPr>
            <w:r w:rsidRPr="004E2B72">
              <w:rPr>
                <w:rFonts w:cs="Arial"/>
              </w:rPr>
              <w:t>B. Pořízení SW a HW pro projekt</w:t>
            </w:r>
          </w:p>
          <w:p w14:paraId="7ACAAE8D" w14:textId="77777777" w:rsidR="001B4558" w:rsidRPr="004E2B72" w:rsidRDefault="001B4558" w:rsidP="00997ACA">
            <w:pPr>
              <w:rPr>
                <w:rFonts w:cs="Arial"/>
                <w:b w:val="0"/>
              </w:rPr>
            </w:pPr>
            <w:r w:rsidRPr="004E2B72">
              <w:rPr>
                <w:rFonts w:cs="Arial"/>
              </w:rPr>
              <w:t>(ne v případě Cloud)</w:t>
            </w:r>
          </w:p>
        </w:tc>
        <w:tc>
          <w:tcPr>
            <w:tcW w:w="0" w:type="dxa"/>
            <w:tcBorders>
              <w:left w:val="double" w:sz="4" w:space="0" w:color="auto"/>
            </w:tcBorders>
            <w:shd w:val="clear" w:color="auto" w:fill="auto"/>
          </w:tcPr>
          <w:p w14:paraId="4C975CB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auto"/>
          </w:tcPr>
          <w:p w14:paraId="65CDD93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auto"/>
          </w:tcPr>
          <w:p w14:paraId="2513C870"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auto"/>
          </w:tcPr>
          <w:p w14:paraId="02FD2AE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auto"/>
          </w:tcPr>
          <w:p w14:paraId="4563E54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0A35132D"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8D209AD" w14:textId="77777777" w:rsidR="001B4558" w:rsidRPr="004E2B72" w:rsidRDefault="001B4558" w:rsidP="00997ACA">
            <w:pPr>
              <w:rPr>
                <w:rFonts w:cs="Arial"/>
                <w:b w:val="0"/>
                <w:bCs w:val="0"/>
              </w:rPr>
            </w:pPr>
            <w:r w:rsidRPr="004E2B72">
              <w:rPr>
                <w:rFonts w:cs="Arial"/>
              </w:rPr>
              <w:t>C. Vývoj, implementace/</w:t>
            </w:r>
            <w:proofErr w:type="spellStart"/>
            <w:r w:rsidRPr="004E2B72">
              <w:rPr>
                <w:rFonts w:cs="Arial"/>
              </w:rPr>
              <w:t>integr</w:t>
            </w:r>
            <w:proofErr w:type="spellEnd"/>
            <w:r w:rsidRPr="004E2B72">
              <w:rPr>
                <w:rFonts w:cs="Arial"/>
              </w:rPr>
              <w:t xml:space="preserve">. a zkušební provoz </w:t>
            </w:r>
          </w:p>
        </w:tc>
        <w:tc>
          <w:tcPr>
            <w:tcW w:w="1440" w:type="dxa"/>
            <w:tcBorders>
              <w:left w:val="double" w:sz="4" w:space="0" w:color="auto"/>
            </w:tcBorders>
          </w:tcPr>
          <w:p w14:paraId="4CC9EA7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7935C9E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1F8F6C80"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5C422C5C"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71ACB8A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1B4558" w:rsidRPr="004E2B72" w14:paraId="3142C485" w14:textId="77777777" w:rsidTr="001B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312D487E" w14:textId="77777777" w:rsidR="001B4558" w:rsidRPr="004E2B72" w:rsidRDefault="001B4558" w:rsidP="00997ACA">
            <w:pPr>
              <w:rPr>
                <w:rFonts w:cs="Arial"/>
              </w:rPr>
            </w:pPr>
            <w:r w:rsidRPr="008C4A1B">
              <w:rPr>
                <w:rFonts w:cs="Arial"/>
              </w:rPr>
              <w:t>PRODUKČNÍ PROVOZ (včetně řízených změn)</w:t>
            </w:r>
          </w:p>
        </w:tc>
      </w:tr>
      <w:tr w:rsidR="001B4558" w:rsidRPr="004E2B72" w14:paraId="4DC3D911"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6979E560" w14:textId="77777777" w:rsidR="001B4558" w:rsidRPr="008B7D82" w:rsidRDefault="001B4558" w:rsidP="00997ACA">
            <w:pPr>
              <w:rPr>
                <w:rFonts w:cs="Arial"/>
              </w:rPr>
            </w:pPr>
            <w:r w:rsidRPr="004E2B72">
              <w:rPr>
                <w:rFonts w:cs="Arial"/>
              </w:rPr>
              <w:t xml:space="preserve">D. Provoz a podpora řešení </w:t>
            </w:r>
            <w:r w:rsidRPr="004E2B72">
              <w:rPr>
                <w:rFonts w:cs="Arial"/>
              </w:rPr>
              <w:br/>
              <w:t>(ne v případě Cloud)</w:t>
            </w:r>
          </w:p>
        </w:tc>
        <w:tc>
          <w:tcPr>
            <w:tcW w:w="1440" w:type="dxa"/>
            <w:tcBorders>
              <w:left w:val="double" w:sz="4" w:space="0" w:color="auto"/>
            </w:tcBorders>
          </w:tcPr>
          <w:p w14:paraId="0461838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2BFF5185"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7CE72ABD"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4B5F832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2A38528E"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D56235" w:rsidRPr="004E2B72" w14:paraId="062B8210"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6D6B45F4" w14:textId="77777777" w:rsidR="001B4558" w:rsidRPr="004E2B72" w:rsidRDefault="001B4558" w:rsidP="00997ACA">
            <w:pPr>
              <w:rPr>
                <w:rFonts w:cs="Arial"/>
                <w:b w:val="0"/>
                <w:bCs w:val="0"/>
              </w:rPr>
            </w:pPr>
            <w:r w:rsidRPr="004E2B72">
              <w:rPr>
                <w:rFonts w:cs="Arial"/>
              </w:rPr>
              <w:t>E. Údržba, opravy a průběžné úpravy (ne v případě Cloud)</w:t>
            </w:r>
          </w:p>
        </w:tc>
        <w:tc>
          <w:tcPr>
            <w:tcW w:w="0" w:type="dxa"/>
            <w:tcBorders>
              <w:left w:val="double" w:sz="4" w:space="0" w:color="auto"/>
            </w:tcBorders>
            <w:shd w:val="clear" w:color="auto" w:fill="auto"/>
          </w:tcPr>
          <w:p w14:paraId="4767873E"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auto"/>
          </w:tcPr>
          <w:p w14:paraId="69BC3B0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auto"/>
          </w:tcPr>
          <w:p w14:paraId="7532404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auto"/>
          </w:tcPr>
          <w:p w14:paraId="23D8ECD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auto"/>
          </w:tcPr>
          <w:p w14:paraId="5402B01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28473616"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4E294966" w14:textId="77777777" w:rsidR="001B4558" w:rsidRPr="004E2B72" w:rsidRDefault="001B4558" w:rsidP="00997ACA">
            <w:pPr>
              <w:rPr>
                <w:rFonts w:cs="Arial"/>
                <w:b w:val="0"/>
                <w:bCs w:val="0"/>
              </w:rPr>
            </w:pPr>
            <w:r w:rsidRPr="004E2B72">
              <w:rPr>
                <w:rFonts w:cs="Arial"/>
              </w:rPr>
              <w:t>F. Projekty postupného zlepšování řešení (plánované)</w:t>
            </w:r>
          </w:p>
        </w:tc>
        <w:tc>
          <w:tcPr>
            <w:tcW w:w="1440" w:type="dxa"/>
            <w:tcBorders>
              <w:left w:val="double" w:sz="4" w:space="0" w:color="auto"/>
            </w:tcBorders>
          </w:tcPr>
          <w:p w14:paraId="20F1A0A1"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Pr>
          <w:p w14:paraId="70ABFA6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tcPr>
          <w:p w14:paraId="10B2514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tcPr>
          <w:p w14:paraId="23E5076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tcPr>
          <w:p w14:paraId="2459E8DD"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r>
      <w:tr w:rsidR="00D56235" w:rsidRPr="004E2B72" w14:paraId="0A5DCC57"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double" w:sz="4" w:space="0" w:color="auto"/>
            </w:tcBorders>
            <w:shd w:val="clear" w:color="auto" w:fill="D9D9D9" w:themeFill="background1" w:themeFillShade="D9"/>
          </w:tcPr>
          <w:p w14:paraId="4EF2AEA0" w14:textId="77777777" w:rsidR="001B4558" w:rsidRPr="004E2B72" w:rsidRDefault="001B4558" w:rsidP="00997ACA">
            <w:pPr>
              <w:rPr>
                <w:rFonts w:cs="Arial"/>
                <w:b w:val="0"/>
                <w:bCs w:val="0"/>
              </w:rPr>
            </w:pPr>
            <w:r w:rsidRPr="004E2B72">
              <w:rPr>
                <w:rFonts w:cs="Arial"/>
              </w:rPr>
              <w:t>G. Projekty upgrade (pokud jsou plánovány)</w:t>
            </w:r>
          </w:p>
        </w:tc>
        <w:tc>
          <w:tcPr>
            <w:tcW w:w="0" w:type="dxa"/>
            <w:tcBorders>
              <w:left w:val="double" w:sz="4" w:space="0" w:color="auto"/>
              <w:bottom w:val="single" w:sz="4" w:space="0" w:color="auto"/>
            </w:tcBorders>
            <w:shd w:val="clear" w:color="auto" w:fill="auto"/>
          </w:tcPr>
          <w:p w14:paraId="4F2218A6"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bottom w:val="single" w:sz="4" w:space="0" w:color="auto"/>
            </w:tcBorders>
            <w:shd w:val="clear" w:color="auto" w:fill="auto"/>
          </w:tcPr>
          <w:p w14:paraId="6A18810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bottom w:val="single" w:sz="4" w:space="0" w:color="auto"/>
              <w:right w:val="double" w:sz="4" w:space="0" w:color="auto"/>
            </w:tcBorders>
            <w:shd w:val="clear" w:color="auto" w:fill="auto"/>
          </w:tcPr>
          <w:p w14:paraId="491BCD6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bottom w:val="single" w:sz="4" w:space="0" w:color="auto"/>
              <w:right w:val="double" w:sz="4" w:space="0" w:color="auto"/>
            </w:tcBorders>
            <w:shd w:val="clear" w:color="auto" w:fill="auto"/>
          </w:tcPr>
          <w:p w14:paraId="4AA2CD2B"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bottom w:val="single" w:sz="4" w:space="0" w:color="auto"/>
            </w:tcBorders>
            <w:shd w:val="clear" w:color="auto" w:fill="auto"/>
          </w:tcPr>
          <w:p w14:paraId="62A5B6A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46DC8B9E"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4B74CFA4" w14:textId="77777777" w:rsidR="001B4558" w:rsidRPr="004E2B72" w:rsidRDefault="001B4558" w:rsidP="00997ACA">
            <w:pPr>
              <w:rPr>
                <w:rFonts w:cs="Arial"/>
                <w:b w:val="0"/>
                <w:bCs w:val="0"/>
              </w:rPr>
            </w:pPr>
            <w:r w:rsidRPr="004E2B72">
              <w:rPr>
                <w:rFonts w:cs="Arial"/>
              </w:rPr>
              <w:t>H. Zvýšené náklady užívání řešení (pokud se vyskytnou)</w:t>
            </w:r>
          </w:p>
        </w:tc>
        <w:tc>
          <w:tcPr>
            <w:tcW w:w="1440" w:type="dxa"/>
            <w:tcBorders>
              <w:left w:val="double" w:sz="4" w:space="0" w:color="auto"/>
            </w:tcBorders>
            <w:shd w:val="clear" w:color="auto" w:fill="D9D9D9" w:themeFill="background1" w:themeFillShade="D9"/>
          </w:tcPr>
          <w:p w14:paraId="5B4E9C9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shd w:val="clear" w:color="auto" w:fill="D9D9D9" w:themeFill="background1" w:themeFillShade="D9"/>
          </w:tcPr>
          <w:p w14:paraId="71DA6123"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61CD6776"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2006FB80"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D9D9D9" w:themeFill="background1" w:themeFillShade="D9"/>
          </w:tcPr>
          <w:p w14:paraId="46EB2AFA" w14:textId="7C62BCD6" w:rsidR="001B4558" w:rsidRPr="00A26EC8" w:rsidRDefault="001B4558" w:rsidP="00997ACA">
            <w:pPr>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sidRPr="00A26EC8">
              <w:rPr>
                <w:rFonts w:ascii="Arial Narrow" w:hAnsi="Arial Narrow" w:cs="Arial"/>
                <w:bCs/>
              </w:rPr>
              <w:t xml:space="preserve">Nepovinné, uveďte jen, je-li pro </w:t>
            </w:r>
            <w:r w:rsidR="00634331">
              <w:rPr>
                <w:rFonts w:ascii="Arial Narrow" w:hAnsi="Arial Narrow" w:cs="Arial"/>
                <w:bCs/>
              </w:rPr>
              <w:t>funkční celek</w:t>
            </w:r>
            <w:r w:rsidRPr="00A26EC8">
              <w:rPr>
                <w:rFonts w:ascii="Arial Narrow" w:hAnsi="Arial Narrow" w:cs="Arial"/>
                <w:bCs/>
              </w:rPr>
              <w:t xml:space="preserve"> významné</w:t>
            </w:r>
          </w:p>
        </w:tc>
      </w:tr>
      <w:tr w:rsidR="001B4558" w:rsidRPr="004E2B72" w14:paraId="1108DD93"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5E4FB3A" w14:textId="77777777" w:rsidR="001B4558" w:rsidRPr="004E2B72" w:rsidRDefault="001B4558" w:rsidP="00997ACA">
            <w:pPr>
              <w:rPr>
                <w:rFonts w:cs="Arial"/>
              </w:rPr>
            </w:pPr>
            <w:r w:rsidRPr="004E2B72">
              <w:rPr>
                <w:rFonts w:cs="Arial"/>
              </w:rPr>
              <w:t>X. Řešení jako služba</w:t>
            </w:r>
            <w:r w:rsidRPr="004E2B72">
              <w:rPr>
                <w:rFonts w:cs="Arial"/>
              </w:rPr>
              <w:br/>
              <w:t xml:space="preserve">(pouze </w:t>
            </w:r>
            <w:proofErr w:type="spellStart"/>
            <w:r w:rsidRPr="004E2B72">
              <w:rPr>
                <w:rFonts w:cs="Arial"/>
              </w:rPr>
              <w:t>SaaS</w:t>
            </w:r>
            <w:proofErr w:type="spellEnd"/>
            <w:r w:rsidRPr="004E2B72">
              <w:rPr>
                <w:rFonts w:cs="Arial"/>
              </w:rPr>
              <w:t>)</w:t>
            </w:r>
          </w:p>
        </w:tc>
        <w:tc>
          <w:tcPr>
            <w:tcW w:w="1440" w:type="dxa"/>
            <w:tcBorders>
              <w:left w:val="double" w:sz="4" w:space="0" w:color="auto"/>
            </w:tcBorders>
            <w:shd w:val="clear" w:color="auto" w:fill="auto"/>
          </w:tcPr>
          <w:p w14:paraId="0C8696D9"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auto"/>
          </w:tcPr>
          <w:p w14:paraId="2255ADD8"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auto"/>
          </w:tcPr>
          <w:p w14:paraId="4BFAF4F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auto"/>
          </w:tcPr>
          <w:p w14:paraId="7595464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1815" w:type="dxa"/>
            <w:tcBorders>
              <w:left w:val="double" w:sz="4" w:space="0" w:color="auto"/>
            </w:tcBorders>
            <w:shd w:val="clear" w:color="auto" w:fill="auto"/>
          </w:tcPr>
          <w:p w14:paraId="7AB51C3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b/>
              </w:rPr>
            </w:pPr>
          </w:p>
        </w:tc>
      </w:tr>
      <w:tr w:rsidR="001B4558" w:rsidRPr="004E2B72" w14:paraId="6F7D7E44"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1C2917A9" w14:textId="77777777" w:rsidR="001B4558" w:rsidRPr="0095205C" w:rsidRDefault="001B4558" w:rsidP="00997ACA">
            <w:pPr>
              <w:rPr>
                <w:rFonts w:cs="Arial"/>
              </w:rPr>
            </w:pPr>
            <w:r w:rsidRPr="008C4A1B">
              <w:rPr>
                <w:rFonts w:cs="Arial"/>
              </w:rPr>
              <w:t>VYHODNOCENÍ</w:t>
            </w:r>
          </w:p>
        </w:tc>
      </w:tr>
      <w:tr w:rsidR="00D56235" w:rsidRPr="004E2B72" w14:paraId="2DCEB481" w14:textId="77777777" w:rsidTr="00D56235">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3C61E8AB" w14:textId="77777777" w:rsidR="001B4558" w:rsidRPr="004E2B72" w:rsidRDefault="001B4558" w:rsidP="00997ACA">
            <w:pPr>
              <w:rPr>
                <w:rFonts w:cs="Arial"/>
              </w:rPr>
            </w:pPr>
            <w:r w:rsidRPr="004E2B72">
              <w:rPr>
                <w:rFonts w:cs="Arial"/>
              </w:rPr>
              <w:t xml:space="preserve">Z. Ostatní, k fázi životního cyklu nepřiřaditelné režijní náklady </w:t>
            </w:r>
          </w:p>
        </w:tc>
        <w:tc>
          <w:tcPr>
            <w:tcW w:w="0" w:type="dxa"/>
            <w:tcBorders>
              <w:left w:val="double" w:sz="4" w:space="0" w:color="auto"/>
            </w:tcBorders>
            <w:shd w:val="clear" w:color="auto" w:fill="D9D9D9" w:themeFill="background1" w:themeFillShade="D9"/>
          </w:tcPr>
          <w:p w14:paraId="1327CC9A"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shd w:val="clear" w:color="auto" w:fill="D9D9D9" w:themeFill="background1" w:themeFillShade="D9"/>
          </w:tcPr>
          <w:p w14:paraId="78E0F9AC"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right w:val="double" w:sz="4" w:space="0" w:color="auto"/>
            </w:tcBorders>
            <w:shd w:val="clear" w:color="auto" w:fill="D9D9D9" w:themeFill="background1" w:themeFillShade="D9"/>
          </w:tcPr>
          <w:p w14:paraId="69D7317F"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D9D9D9" w:themeFill="background1" w:themeFillShade="D9"/>
          </w:tcPr>
          <w:p w14:paraId="7F92B245"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D9D9D9" w:themeFill="background1" w:themeFillShade="D9"/>
          </w:tcPr>
          <w:p w14:paraId="39CDF8CD" w14:textId="72F3673C" w:rsidR="001B4558" w:rsidRPr="004E2B72" w:rsidRDefault="001B4558" w:rsidP="00997ACA">
            <w:pPr>
              <w:jc w:val="left"/>
              <w:cnfStyle w:val="000000100000" w:firstRow="0" w:lastRow="0" w:firstColumn="0" w:lastColumn="0" w:oddVBand="0" w:evenVBand="0" w:oddHBand="1" w:evenHBand="0" w:firstRowFirstColumn="0" w:firstRowLastColumn="0" w:lastRowFirstColumn="0" w:lastRowLastColumn="0"/>
              <w:rPr>
                <w:rFonts w:cs="Arial"/>
                <w:b/>
              </w:rPr>
            </w:pPr>
            <w:r w:rsidRPr="00A26EC8">
              <w:rPr>
                <w:rFonts w:ascii="Arial Narrow" w:hAnsi="Arial Narrow" w:cs="Arial"/>
                <w:bCs/>
              </w:rPr>
              <w:t xml:space="preserve">Nepovinné, uveďte jen, je-li pro </w:t>
            </w:r>
            <w:r w:rsidR="00634331">
              <w:rPr>
                <w:rFonts w:ascii="Arial Narrow" w:hAnsi="Arial Narrow" w:cs="Arial"/>
                <w:bCs/>
              </w:rPr>
              <w:t>funkční celek</w:t>
            </w:r>
            <w:r w:rsidR="00634331" w:rsidRPr="00A26EC8">
              <w:rPr>
                <w:rFonts w:ascii="Arial Narrow" w:hAnsi="Arial Narrow" w:cs="Arial"/>
                <w:bCs/>
              </w:rPr>
              <w:t xml:space="preserve"> </w:t>
            </w:r>
            <w:r w:rsidRPr="00A26EC8">
              <w:rPr>
                <w:rFonts w:ascii="Arial Narrow" w:hAnsi="Arial Narrow" w:cs="Arial"/>
                <w:bCs/>
              </w:rPr>
              <w:t>významné</w:t>
            </w:r>
          </w:p>
        </w:tc>
      </w:tr>
      <w:tr w:rsidR="001B4558" w:rsidRPr="004E2B72" w14:paraId="17ED96D2" w14:textId="77777777" w:rsidTr="001B398A">
        <w:tc>
          <w:tcPr>
            <w:cnfStyle w:val="001000000000" w:firstRow="0" w:lastRow="0" w:firstColumn="1" w:lastColumn="0" w:oddVBand="0" w:evenVBand="0" w:oddHBand="0" w:evenHBand="0" w:firstRowFirstColumn="0" w:firstRowLastColumn="0" w:lastRowFirstColumn="0" w:lastRowLastColumn="0"/>
            <w:tcW w:w="11457" w:type="dxa"/>
            <w:gridSpan w:val="7"/>
            <w:shd w:val="clear" w:color="auto" w:fill="D9D9D9" w:themeFill="background1" w:themeFillShade="D9"/>
          </w:tcPr>
          <w:p w14:paraId="6DEF7F25" w14:textId="77777777" w:rsidR="001B4558" w:rsidRPr="00640794" w:rsidRDefault="001B4558" w:rsidP="00997ACA">
            <w:pPr>
              <w:rPr>
                <w:rFonts w:cs="Arial"/>
              </w:rPr>
            </w:pPr>
            <w:r w:rsidRPr="008C4A1B">
              <w:rPr>
                <w:rFonts w:cs="Arial"/>
              </w:rPr>
              <w:t>UKONČENÍ SLUŽBY</w:t>
            </w:r>
            <w:r>
              <w:rPr>
                <w:rFonts w:cs="Arial"/>
              </w:rPr>
              <w:t xml:space="preserve"> (</w:t>
            </w:r>
            <w:r w:rsidRPr="00640794">
              <w:rPr>
                <w:rFonts w:cs="Arial"/>
              </w:rPr>
              <w:t>produkčního provozu</w:t>
            </w:r>
            <w:r>
              <w:rPr>
                <w:rFonts w:cs="Arial"/>
              </w:rPr>
              <w:t>)</w:t>
            </w:r>
          </w:p>
        </w:tc>
      </w:tr>
      <w:tr w:rsidR="001B4558" w:rsidRPr="004E2B72" w14:paraId="29E2D6D9" w14:textId="77777777" w:rsidTr="001B398A">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3695" w:type="dxa"/>
            <w:tcBorders>
              <w:right w:val="double" w:sz="4" w:space="0" w:color="auto"/>
            </w:tcBorders>
            <w:shd w:val="clear" w:color="auto" w:fill="D9D9D9" w:themeFill="background1" w:themeFillShade="D9"/>
          </w:tcPr>
          <w:p w14:paraId="10BFAAD1" w14:textId="77777777" w:rsidR="001B4558" w:rsidRPr="004E2B72" w:rsidRDefault="001B4558" w:rsidP="00997ACA">
            <w:pPr>
              <w:rPr>
                <w:rFonts w:cs="Arial"/>
              </w:rPr>
            </w:pPr>
            <w:r w:rsidRPr="004E2B72">
              <w:rPr>
                <w:rFonts w:cs="Arial"/>
              </w:rPr>
              <w:lastRenderedPageBreak/>
              <w:t>I. Útlum, konzervace a ukončení řešení</w:t>
            </w:r>
          </w:p>
        </w:tc>
        <w:tc>
          <w:tcPr>
            <w:tcW w:w="1440" w:type="dxa"/>
            <w:tcBorders>
              <w:left w:val="double" w:sz="4" w:space="0" w:color="auto"/>
            </w:tcBorders>
            <w:shd w:val="clear" w:color="auto" w:fill="D9D9D9" w:themeFill="background1" w:themeFillShade="D9"/>
          </w:tcPr>
          <w:p w14:paraId="2408D411"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shd w:val="clear" w:color="auto" w:fill="D9D9D9" w:themeFill="background1" w:themeFillShade="D9"/>
          </w:tcPr>
          <w:p w14:paraId="01BC563D"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594" w:type="dxa"/>
            <w:tcBorders>
              <w:right w:val="double" w:sz="4" w:space="0" w:color="auto"/>
            </w:tcBorders>
            <w:shd w:val="clear" w:color="auto" w:fill="D9D9D9" w:themeFill="background1" w:themeFillShade="D9"/>
          </w:tcPr>
          <w:p w14:paraId="31450F45"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284" w:type="dxa"/>
            <w:tcBorders>
              <w:left w:val="double" w:sz="4" w:space="0" w:color="auto"/>
              <w:right w:val="double" w:sz="4" w:space="0" w:color="auto"/>
            </w:tcBorders>
            <w:shd w:val="clear" w:color="auto" w:fill="D9D9D9" w:themeFill="background1" w:themeFillShade="D9"/>
          </w:tcPr>
          <w:p w14:paraId="41678AE2"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c>
          <w:tcPr>
            <w:tcW w:w="1815" w:type="dxa"/>
            <w:tcBorders>
              <w:left w:val="double" w:sz="4" w:space="0" w:color="auto"/>
            </w:tcBorders>
            <w:shd w:val="clear" w:color="auto" w:fill="D9D9D9" w:themeFill="background1" w:themeFillShade="D9"/>
          </w:tcPr>
          <w:p w14:paraId="3C47CF27" w14:textId="77777777" w:rsidR="001B4558" w:rsidRPr="004E2B72" w:rsidRDefault="001B4558" w:rsidP="00997ACA">
            <w:pPr>
              <w:cnfStyle w:val="000000100000" w:firstRow="0" w:lastRow="0" w:firstColumn="0" w:lastColumn="0" w:oddVBand="0" w:evenVBand="0" w:oddHBand="1" w:evenHBand="0" w:firstRowFirstColumn="0" w:firstRowLastColumn="0" w:lastRowFirstColumn="0" w:lastRowLastColumn="0"/>
              <w:rPr>
                <w:rFonts w:cs="Arial"/>
              </w:rPr>
            </w:pPr>
          </w:p>
        </w:tc>
      </w:tr>
      <w:tr w:rsidR="001B4558" w:rsidRPr="004E2B72" w14:paraId="36A5EA1B" w14:textId="77777777" w:rsidTr="001B398A">
        <w:trPr>
          <w:gridAfter w:val="1"/>
          <w:wAfter w:w="35" w:type="dxa"/>
        </w:trPr>
        <w:tc>
          <w:tcPr>
            <w:cnfStyle w:val="001000000000" w:firstRow="0" w:lastRow="0" w:firstColumn="1" w:lastColumn="0" w:oddVBand="0" w:evenVBand="0" w:oddHBand="0" w:evenHBand="0" w:firstRowFirstColumn="0" w:firstRowLastColumn="0" w:lastRowFirstColumn="0" w:lastRowLastColumn="0"/>
            <w:tcW w:w="3695" w:type="dxa"/>
            <w:tcBorders>
              <w:top w:val="double" w:sz="4" w:space="0" w:color="auto"/>
              <w:right w:val="double" w:sz="4" w:space="0" w:color="auto"/>
            </w:tcBorders>
            <w:shd w:val="clear" w:color="auto" w:fill="D9D9D9" w:themeFill="background1" w:themeFillShade="D9"/>
          </w:tcPr>
          <w:p w14:paraId="7E5907D6" w14:textId="77777777" w:rsidR="001B4558" w:rsidRPr="004E2B72" w:rsidRDefault="001B4558" w:rsidP="00997ACA">
            <w:pPr>
              <w:rPr>
                <w:rFonts w:cs="Arial"/>
              </w:rPr>
            </w:pPr>
            <w:r w:rsidRPr="004E2B72">
              <w:rPr>
                <w:rFonts w:cs="Arial"/>
              </w:rPr>
              <w:t>Celkové TCO projektu (5let)</w:t>
            </w:r>
          </w:p>
        </w:tc>
        <w:tc>
          <w:tcPr>
            <w:tcW w:w="1440" w:type="dxa"/>
            <w:tcBorders>
              <w:top w:val="double" w:sz="4" w:space="0" w:color="auto"/>
              <w:left w:val="double" w:sz="4" w:space="0" w:color="auto"/>
            </w:tcBorders>
          </w:tcPr>
          <w:p w14:paraId="388EA81C"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594" w:type="dxa"/>
            <w:tcBorders>
              <w:top w:val="double" w:sz="4" w:space="0" w:color="auto"/>
            </w:tcBorders>
          </w:tcPr>
          <w:p w14:paraId="53D40E51"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594" w:type="dxa"/>
            <w:tcBorders>
              <w:top w:val="double" w:sz="4" w:space="0" w:color="auto"/>
              <w:right w:val="double" w:sz="4" w:space="0" w:color="auto"/>
            </w:tcBorders>
          </w:tcPr>
          <w:p w14:paraId="09361298"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284" w:type="dxa"/>
            <w:tcBorders>
              <w:top w:val="double" w:sz="4" w:space="0" w:color="auto"/>
              <w:left w:val="double" w:sz="4" w:space="0" w:color="auto"/>
              <w:right w:val="double" w:sz="4" w:space="0" w:color="auto"/>
            </w:tcBorders>
          </w:tcPr>
          <w:p w14:paraId="7A740A89"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815" w:type="dxa"/>
            <w:tcBorders>
              <w:top w:val="double" w:sz="4" w:space="0" w:color="auto"/>
              <w:left w:val="double" w:sz="4" w:space="0" w:color="auto"/>
            </w:tcBorders>
          </w:tcPr>
          <w:p w14:paraId="50C5283F" w14:textId="77777777" w:rsidR="001B4558" w:rsidRPr="004E2B72" w:rsidRDefault="001B4558" w:rsidP="00997ACA">
            <w:pPr>
              <w:cnfStyle w:val="000000000000" w:firstRow="0" w:lastRow="0" w:firstColumn="0" w:lastColumn="0" w:oddVBand="0" w:evenVBand="0" w:oddHBand="0" w:evenHBand="0" w:firstRowFirstColumn="0" w:firstRowLastColumn="0" w:lastRowFirstColumn="0" w:lastRowLastColumn="0"/>
              <w:rPr>
                <w:rFonts w:cs="Arial"/>
                <w:b/>
              </w:rPr>
            </w:pPr>
          </w:p>
        </w:tc>
      </w:tr>
      <w:bookmarkEnd w:id="430"/>
    </w:tbl>
    <w:p w14:paraId="0171F0BE" w14:textId="46D5AE55" w:rsidR="001B4558" w:rsidRDefault="001B4558" w:rsidP="00AF4DD9">
      <w:pPr>
        <w:rPr>
          <w:rFonts w:cs="Arial"/>
          <w:sz w:val="18"/>
        </w:rPr>
      </w:pPr>
    </w:p>
    <w:p w14:paraId="0E8DDD48" w14:textId="77777777" w:rsidR="001B4558" w:rsidRPr="008D0F1E" w:rsidRDefault="001B4558" w:rsidP="00AF4DD9">
      <w:pPr>
        <w:rPr>
          <w:rFonts w:cs="Arial"/>
          <w:sz w:val="18"/>
        </w:rPr>
      </w:pPr>
    </w:p>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5BE4651" w:rsidR="00AF4DD9" w:rsidRPr="008D0F1E" w:rsidRDefault="00AF4DD9" w:rsidP="00C309AC">
            <w:pPr>
              <w:keepNext/>
              <w:spacing w:before="40" w:after="40"/>
              <w:jc w:val="left"/>
              <w:rPr>
                <w:rFonts w:eastAsia="Arial,Calibri" w:cs="Arial"/>
              </w:rPr>
            </w:pPr>
            <w:bookmarkStart w:id="432" w:name="_Toc509581704"/>
            <w:bookmarkStart w:id="433"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58</w:t>
            </w:r>
            <w:r w:rsidRPr="008D0F1E">
              <w:rPr>
                <w:rFonts w:cs="Arial"/>
              </w:rPr>
              <w:fldChar w:fldCharType="end"/>
            </w:r>
            <w:r w:rsidRPr="008D0F1E">
              <w:rPr>
                <w:rFonts w:eastAsia="Arial" w:cs="Arial"/>
              </w:rPr>
              <w:t xml:space="preserve">: </w:t>
            </w:r>
            <w:r w:rsidRPr="008D0F1E">
              <w:rPr>
                <w:rFonts w:eastAsia="Arial,Calibri" w:cs="Arial"/>
                <w:b/>
                <w:bCs/>
              </w:rPr>
              <w:t>Vysvětlení a komentář k</w:t>
            </w:r>
            <w:r w:rsidR="00B96987">
              <w:rPr>
                <w:rFonts w:eastAsia="Arial,Calibri" w:cs="Arial"/>
                <w:b/>
                <w:bCs/>
              </w:rPr>
              <w:t>e zhodnocení ekonomické výhodnosti</w:t>
            </w:r>
            <w:bookmarkEnd w:id="432"/>
            <w:bookmarkEnd w:id="433"/>
          </w:p>
        </w:tc>
      </w:tr>
      <w:tr w:rsidR="00AF4DD9" w:rsidRPr="008D0F1E" w14:paraId="435D0D9B" w14:textId="77777777" w:rsidTr="55E026C1">
        <w:tc>
          <w:tcPr>
            <w:tcW w:w="5000" w:type="pct"/>
          </w:tcPr>
          <w:p w14:paraId="40B59004" w14:textId="77777777" w:rsidR="00AF4DD9" w:rsidRPr="008D0F1E" w:rsidRDefault="00AF4DD9"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9B24500" w14:textId="77777777" w:rsidR="00AF4DD9" w:rsidRPr="008D0F1E" w:rsidRDefault="00AF4DD9" w:rsidP="00C37272">
            <w:pPr>
              <w:spacing w:before="40" w:after="40"/>
              <w:jc w:val="left"/>
              <w:rPr>
                <w:rFonts w:eastAsia="Calibri" w:cs="Arial"/>
              </w:rPr>
            </w:pPr>
          </w:p>
          <w:p w14:paraId="370DCA05" w14:textId="77777777" w:rsidR="00AF4DD9" w:rsidRPr="008D0F1E" w:rsidRDefault="00AF4DD9" w:rsidP="00C37272">
            <w:pPr>
              <w:spacing w:before="40" w:after="40"/>
              <w:jc w:val="left"/>
              <w:rPr>
                <w:rFonts w:eastAsia="Calibri" w:cs="Arial"/>
              </w:rPr>
            </w:pPr>
          </w:p>
          <w:p w14:paraId="270C046D" w14:textId="77777777" w:rsidR="00AF4DD9" w:rsidRPr="008D0F1E" w:rsidRDefault="00AF4DD9" w:rsidP="00C37272">
            <w:pPr>
              <w:spacing w:before="40" w:after="40"/>
              <w:jc w:val="left"/>
              <w:rPr>
                <w:rFonts w:eastAsia="Calibri" w:cs="Arial"/>
              </w:rPr>
            </w:pPr>
          </w:p>
          <w:p w14:paraId="13127E93" w14:textId="77777777" w:rsidR="00AF4DD9" w:rsidRPr="008D0F1E" w:rsidRDefault="00AF4DD9" w:rsidP="00C37272">
            <w:pPr>
              <w:spacing w:before="40" w:after="40"/>
              <w:jc w:val="left"/>
              <w:rPr>
                <w:rFonts w:eastAsia="Calibri" w:cs="Arial"/>
              </w:rPr>
            </w:pPr>
          </w:p>
          <w:p w14:paraId="478E90FD" w14:textId="77777777"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34" w:name="_Toc457999439"/>
      <w:bookmarkStart w:id="435" w:name="_Toc458000103"/>
      <w:bookmarkStart w:id="436" w:name="_Toc457999440"/>
      <w:bookmarkStart w:id="437" w:name="_Toc458000104"/>
      <w:bookmarkStart w:id="438" w:name="_Toc457999441"/>
      <w:bookmarkStart w:id="439" w:name="_Toc458000105"/>
      <w:bookmarkStart w:id="440" w:name="_Toc457999442"/>
      <w:bookmarkStart w:id="441" w:name="_Toc458000106"/>
      <w:bookmarkStart w:id="442" w:name="_Toc457999443"/>
      <w:bookmarkStart w:id="443" w:name="_Toc458000107"/>
      <w:bookmarkStart w:id="444" w:name="_Toc457999448"/>
      <w:bookmarkStart w:id="445" w:name="_Toc458000112"/>
      <w:bookmarkStart w:id="446" w:name="_Toc457999449"/>
      <w:bookmarkStart w:id="447" w:name="_Toc458000113"/>
      <w:bookmarkStart w:id="448" w:name="_Toc457999455"/>
      <w:bookmarkStart w:id="449" w:name="_Toc458000119"/>
      <w:bookmarkStart w:id="450" w:name="_Toc457999460"/>
      <w:bookmarkStart w:id="451" w:name="_Toc458000124"/>
      <w:bookmarkStart w:id="452" w:name="_Toc457999465"/>
      <w:bookmarkStart w:id="453" w:name="_Toc458000129"/>
      <w:bookmarkStart w:id="454" w:name="_Toc457999470"/>
      <w:bookmarkStart w:id="455" w:name="_Toc458000134"/>
      <w:bookmarkStart w:id="456" w:name="_Toc457999471"/>
      <w:bookmarkStart w:id="457" w:name="_Toc458000135"/>
      <w:bookmarkStart w:id="458" w:name="_Toc457999472"/>
      <w:bookmarkStart w:id="459" w:name="_Toc458000136"/>
      <w:bookmarkStart w:id="460" w:name="_Toc457999478"/>
      <w:bookmarkStart w:id="461" w:name="_Toc458000142"/>
      <w:bookmarkStart w:id="462" w:name="_Toc457999483"/>
      <w:bookmarkStart w:id="463" w:name="_Toc458000147"/>
      <w:bookmarkStart w:id="464" w:name="_Toc457999488"/>
      <w:bookmarkStart w:id="465" w:name="_Toc458000152"/>
      <w:bookmarkStart w:id="466" w:name="_Toc457999494"/>
      <w:bookmarkStart w:id="467" w:name="_Toc458000158"/>
      <w:bookmarkStart w:id="468" w:name="_Toc457999499"/>
      <w:bookmarkStart w:id="469" w:name="_Toc458000163"/>
      <w:bookmarkStart w:id="470" w:name="_Toc457999504"/>
      <w:bookmarkStart w:id="471" w:name="_Toc458000168"/>
      <w:bookmarkStart w:id="472" w:name="_Toc457999510"/>
      <w:bookmarkStart w:id="473" w:name="_Toc458000174"/>
      <w:bookmarkStart w:id="474" w:name="_Toc457999515"/>
      <w:bookmarkStart w:id="475" w:name="_Toc458000179"/>
      <w:bookmarkStart w:id="476" w:name="_Toc457999520"/>
      <w:bookmarkStart w:id="477" w:name="_Toc458000184"/>
      <w:bookmarkStart w:id="478" w:name="_Toc457999526"/>
      <w:bookmarkStart w:id="479" w:name="_Toc458000190"/>
      <w:bookmarkStart w:id="480" w:name="_Toc457999531"/>
      <w:bookmarkStart w:id="481" w:name="_Toc458000195"/>
      <w:bookmarkStart w:id="482" w:name="_Toc457999536"/>
      <w:bookmarkStart w:id="483" w:name="_Toc458000200"/>
      <w:bookmarkStart w:id="484" w:name="_Toc457999542"/>
      <w:bookmarkStart w:id="485" w:name="_Toc458000206"/>
      <w:bookmarkStart w:id="486" w:name="_Toc457999547"/>
      <w:bookmarkStart w:id="487" w:name="_Toc458000211"/>
      <w:bookmarkStart w:id="488" w:name="_Toc457999552"/>
      <w:bookmarkStart w:id="489" w:name="_Toc458000216"/>
      <w:bookmarkStart w:id="490" w:name="_Toc465074608"/>
      <w:bookmarkStart w:id="491" w:name="_Toc43741793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B2FE398" w14:textId="77777777" w:rsidR="00AF4DD9" w:rsidRPr="008D0F1E" w:rsidRDefault="00AF4DD9" w:rsidP="00AF4DD9">
      <w:pPr>
        <w:pStyle w:val="MVHeading1"/>
        <w:rPr>
          <w:rFonts w:cs="Arial"/>
        </w:rPr>
      </w:pPr>
      <w:bookmarkStart w:id="492" w:name="_Toc22220548"/>
      <w:r w:rsidRPr="008D0F1E">
        <w:rPr>
          <w:rFonts w:cs="Arial"/>
        </w:rPr>
        <w:t>Vyjádření k bezpečnostním aspektům</w:t>
      </w:r>
      <w:bookmarkEnd w:id="490"/>
      <w:bookmarkEnd w:id="492"/>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6289A32A" w:rsidR="00AF4DD9" w:rsidRPr="008D0F1E" w:rsidRDefault="00AF4DD9" w:rsidP="00C309AC">
            <w:pPr>
              <w:keepNext/>
              <w:spacing w:before="40" w:after="40"/>
              <w:jc w:val="left"/>
              <w:rPr>
                <w:rFonts w:eastAsia="Arial,Calibri" w:cs="Arial"/>
              </w:rPr>
            </w:pPr>
            <w:bookmarkStart w:id="493" w:name="_Toc509581714"/>
            <w:bookmarkStart w:id="494"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59</w:t>
            </w:r>
            <w:r w:rsidRPr="008D0F1E">
              <w:rPr>
                <w:rFonts w:cs="Arial"/>
              </w:rPr>
              <w:fldChar w:fldCharType="end"/>
            </w:r>
            <w:r w:rsidRPr="008D0F1E">
              <w:rPr>
                <w:rFonts w:eastAsia="Arial" w:cs="Arial"/>
              </w:rPr>
              <w:t xml:space="preserve">: </w:t>
            </w:r>
            <w:bookmarkStart w:id="495" w:name="_Hlk55404575"/>
            <w:r w:rsidRPr="008D0F1E">
              <w:rPr>
                <w:rFonts w:eastAsia="Arial" w:cs="Arial"/>
                <w:b/>
                <w:bCs/>
              </w:rPr>
              <w:t>Předkladatel prohlašuje, že předkládaný projekt bude realizován plně v souladu s níže uvedeným prohlášením</w:t>
            </w:r>
            <w:bookmarkEnd w:id="493"/>
            <w:bookmarkEnd w:id="494"/>
            <w:bookmarkEnd w:id="495"/>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6" w:name="_Toc457999554"/>
      <w:bookmarkStart w:id="497" w:name="_Toc458000218"/>
      <w:bookmarkStart w:id="498" w:name="_Toc465074609"/>
      <w:bookmarkStart w:id="499" w:name="_Toc22220549"/>
      <w:bookmarkEnd w:id="496"/>
      <w:bookmarkEnd w:id="497"/>
      <w:r w:rsidRPr="008D0F1E">
        <w:rPr>
          <w:rFonts w:cs="Arial"/>
        </w:rPr>
        <w:t>Upozornění a doporučení</w:t>
      </w:r>
      <w:bookmarkEnd w:id="491"/>
      <w:bookmarkEnd w:id="498"/>
      <w:bookmarkEnd w:id="499"/>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16F97CB8" w:rsidR="00AF4DD9" w:rsidRPr="008D0F1E" w:rsidRDefault="00AF4DD9" w:rsidP="00C309AC">
            <w:pPr>
              <w:keepNext/>
              <w:spacing w:before="40" w:after="40"/>
              <w:jc w:val="left"/>
              <w:rPr>
                <w:rFonts w:eastAsia="Arial,Calibri" w:cs="Arial"/>
              </w:rPr>
            </w:pPr>
            <w:bookmarkStart w:id="500" w:name="_Toc509581715"/>
            <w:bookmarkStart w:id="501"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60</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500"/>
            <w:bookmarkEnd w:id="501"/>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502" w:name="_Toc457999556"/>
      <w:bookmarkStart w:id="503" w:name="_Toc458000220"/>
      <w:bookmarkStart w:id="504" w:name="_Toc457999557"/>
      <w:bookmarkStart w:id="505" w:name="_Toc458000221"/>
      <w:bookmarkStart w:id="506" w:name="_Toc437417938"/>
      <w:bookmarkStart w:id="507" w:name="_Toc465074610"/>
      <w:bookmarkStart w:id="508" w:name="_Toc22220550"/>
      <w:bookmarkEnd w:id="502"/>
      <w:bookmarkEnd w:id="503"/>
      <w:bookmarkEnd w:id="504"/>
      <w:bookmarkEnd w:id="505"/>
      <w:r w:rsidRPr="008D0F1E">
        <w:rPr>
          <w:rFonts w:cs="Arial"/>
        </w:rPr>
        <w:t>Přílohy</w:t>
      </w:r>
      <w:bookmarkEnd w:id="506"/>
      <w:bookmarkEnd w:id="507"/>
      <w:bookmarkEnd w:id="508"/>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6CFFD2F6" w:rsidR="00AF4DD9" w:rsidRPr="008D0F1E" w:rsidRDefault="00AF4DD9" w:rsidP="00C309AC">
            <w:pPr>
              <w:keepNext/>
              <w:spacing w:before="40" w:after="40"/>
              <w:jc w:val="left"/>
              <w:rPr>
                <w:rFonts w:eastAsia="Arial" w:cs="Arial"/>
              </w:rPr>
            </w:pPr>
            <w:bookmarkStart w:id="509" w:name="_Toc509581716"/>
            <w:bookmarkStart w:id="510"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7B3663">
              <w:rPr>
                <w:rFonts w:cs="Arial"/>
                <w:noProof/>
              </w:rPr>
              <w:t>61</w:t>
            </w:r>
            <w:r w:rsidRPr="008D0F1E">
              <w:rPr>
                <w:rFonts w:cs="Arial"/>
              </w:rPr>
              <w:fldChar w:fldCharType="end"/>
            </w:r>
            <w:r w:rsidRPr="008D0F1E">
              <w:rPr>
                <w:rFonts w:eastAsia="Arial" w:cs="Arial"/>
              </w:rPr>
              <w:t xml:space="preserve">: </w:t>
            </w:r>
            <w:r w:rsidRPr="008D0F1E">
              <w:rPr>
                <w:rFonts w:eastAsia="Arial" w:cs="Arial"/>
                <w:b/>
                <w:bCs/>
              </w:rPr>
              <w:t>Přílohy</w:t>
            </w:r>
            <w:bookmarkEnd w:id="509"/>
            <w:bookmarkEnd w:id="510"/>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68070D1A"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32161D8" w14:textId="77777777" w:rsidR="00AF4DD9" w:rsidRPr="008D0F1E" w:rsidRDefault="00AF4DD9" w:rsidP="00C37272">
            <w:pPr>
              <w:spacing w:before="40" w:after="40"/>
              <w:jc w:val="left"/>
              <w:rPr>
                <w:rFonts w:cs="Arial"/>
              </w:rPr>
            </w:pPr>
          </w:p>
        </w:tc>
        <w:tc>
          <w:tcPr>
            <w:tcW w:w="2219" w:type="pct"/>
          </w:tcPr>
          <w:p w14:paraId="62B3A0EA" w14:textId="77777777" w:rsidR="00AF4DD9" w:rsidRPr="008D0F1E" w:rsidRDefault="00AF4DD9" w:rsidP="00C37272">
            <w:pPr>
              <w:spacing w:before="40" w:after="40"/>
              <w:jc w:val="left"/>
              <w:rPr>
                <w:rFonts w:cs="Arial"/>
              </w:rPr>
            </w:pP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3BE5167C"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17977B"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60571B8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26F36D1B"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47DD3">
      <w:headerReference w:type="default" r:id="rId82"/>
      <w:footerReference w:type="default" r:id="rId83"/>
      <w:footerReference w:type="first" r:id="rId84"/>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1B398A" w:rsidRDefault="001B398A" w:rsidP="00BA54A6">
      <w:pPr>
        <w:spacing w:after="0"/>
      </w:pPr>
      <w:r>
        <w:separator/>
      </w:r>
    </w:p>
  </w:endnote>
  <w:endnote w:type="continuationSeparator" w:id="0">
    <w:p w14:paraId="71E3BA66" w14:textId="77777777" w:rsidR="001B398A" w:rsidRDefault="001B398A" w:rsidP="00BA54A6">
      <w:pPr>
        <w:spacing w:after="0"/>
      </w:pPr>
      <w:r>
        <w:continuationSeparator/>
      </w:r>
    </w:p>
  </w:endnote>
  <w:endnote w:type="continuationNotice" w:id="1">
    <w:p w14:paraId="76E84073" w14:textId="77777777" w:rsidR="001B398A" w:rsidRDefault="001B39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16794A74" w:rsidR="001B398A" w:rsidRDefault="001B398A" w:rsidP="003F7B0D">
        <w:pPr>
          <w:pStyle w:val="Zpat"/>
          <w:spacing w:before="240" w:after="0"/>
          <w:jc w:val="center"/>
        </w:pPr>
        <w:r>
          <w:fldChar w:fldCharType="begin"/>
        </w:r>
        <w:r>
          <w:instrText>PAGE   \* MERGEFORMAT</w:instrText>
        </w:r>
        <w:r>
          <w:fldChar w:fldCharType="separate"/>
        </w:r>
        <w:r w:rsidR="00C74015">
          <w:rPr>
            <w:noProof/>
          </w:rPr>
          <w:t>24</w:t>
        </w:r>
        <w:r>
          <w:fldChar w:fldCharType="end"/>
        </w:r>
      </w:p>
    </w:sdtContent>
  </w:sdt>
  <w:p w14:paraId="559BCAF9" w14:textId="77777777" w:rsidR="001B398A" w:rsidRDefault="001B398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1B398A" w:rsidRDefault="001B398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1B398A" w:rsidRDefault="001B398A" w:rsidP="00BA54A6">
      <w:pPr>
        <w:spacing w:after="0"/>
      </w:pPr>
      <w:r>
        <w:separator/>
      </w:r>
    </w:p>
  </w:footnote>
  <w:footnote w:type="continuationSeparator" w:id="0">
    <w:p w14:paraId="1A5BF67C" w14:textId="77777777" w:rsidR="001B398A" w:rsidRDefault="001B398A" w:rsidP="00BA54A6">
      <w:pPr>
        <w:spacing w:after="0"/>
      </w:pPr>
      <w:r>
        <w:continuationSeparator/>
      </w:r>
    </w:p>
  </w:footnote>
  <w:footnote w:type="continuationNotice" w:id="1">
    <w:p w14:paraId="3FA63ED0" w14:textId="77777777" w:rsidR="001B398A" w:rsidRDefault="001B398A">
      <w:pPr>
        <w:spacing w:after="0"/>
      </w:pPr>
    </w:p>
  </w:footnote>
  <w:footnote w:id="2">
    <w:p w14:paraId="3C67AEA5" w14:textId="77777777" w:rsidR="001B398A" w:rsidRDefault="001B398A"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1F2628D5" w:rsidR="001B398A" w:rsidRDefault="00871156" w:rsidP="009C0F85">
    <w:pPr>
      <w:pStyle w:val="Zhlav"/>
    </w:pPr>
    <w:r>
      <w:rPr>
        <w:noProof/>
      </w:rPr>
      <w:drawing>
        <wp:inline distT="0" distB="0" distL="0" distR="0" wp14:anchorId="684B939B" wp14:editId="7F90480F">
          <wp:extent cx="1419225" cy="315801"/>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2C2AA6A"/>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768960379">
    <w:abstractNumId w:val="19"/>
  </w:num>
  <w:num w:numId="2" w16cid:durableId="923415651">
    <w:abstractNumId w:val="2"/>
  </w:num>
  <w:num w:numId="3" w16cid:durableId="2067103452">
    <w:abstractNumId w:val="15"/>
  </w:num>
  <w:num w:numId="4" w16cid:durableId="2062247154">
    <w:abstractNumId w:val="16"/>
  </w:num>
  <w:num w:numId="5" w16cid:durableId="718820153">
    <w:abstractNumId w:val="11"/>
  </w:num>
  <w:num w:numId="6" w16cid:durableId="790511201">
    <w:abstractNumId w:val="14"/>
  </w:num>
  <w:num w:numId="7" w16cid:durableId="1791630662">
    <w:abstractNumId w:val="9"/>
  </w:num>
  <w:num w:numId="8" w16cid:durableId="1865361402">
    <w:abstractNumId w:val="4"/>
  </w:num>
  <w:num w:numId="9" w16cid:durableId="1273436391">
    <w:abstractNumId w:val="13"/>
  </w:num>
  <w:num w:numId="10" w16cid:durableId="2028754368">
    <w:abstractNumId w:val="0"/>
  </w:num>
  <w:num w:numId="11" w16cid:durableId="718171420">
    <w:abstractNumId w:val="8"/>
  </w:num>
  <w:num w:numId="12" w16cid:durableId="309754292">
    <w:abstractNumId w:val="6"/>
  </w:num>
  <w:num w:numId="13" w16cid:durableId="1307975447">
    <w:abstractNumId w:val="10"/>
  </w:num>
  <w:num w:numId="14" w16cid:durableId="674573580">
    <w:abstractNumId w:val="3"/>
  </w:num>
  <w:num w:numId="15" w16cid:durableId="944340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5148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9932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561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690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620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4762366">
    <w:abstractNumId w:val="17"/>
  </w:num>
  <w:num w:numId="22" w16cid:durableId="1270358936">
    <w:abstractNumId w:val="20"/>
  </w:num>
  <w:num w:numId="23" w16cid:durableId="1473912391">
    <w:abstractNumId w:val="1"/>
  </w:num>
  <w:num w:numId="24" w16cid:durableId="1286809506">
    <w:abstractNumId w:val="7"/>
  </w:num>
  <w:num w:numId="25" w16cid:durableId="366374514">
    <w:abstractNumId w:val="12"/>
  </w:num>
  <w:num w:numId="26" w16cid:durableId="1164782430">
    <w:abstractNumId w:val="18"/>
  </w:num>
  <w:num w:numId="27" w16cid:durableId="277102615">
    <w:abstractNumId w:val="2"/>
  </w:num>
  <w:num w:numId="28" w16cid:durableId="19148970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comments" w:enforcement="0"/>
  <w:defaultTabStop w:val="708"/>
  <w:hyphenationZone w:val="425"/>
  <w:characterSpacingControl w:val="doNotCompress"/>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839"/>
    <w:rsid w:val="000029E1"/>
    <w:rsid w:val="00010026"/>
    <w:rsid w:val="000105DB"/>
    <w:rsid w:val="0002038E"/>
    <w:rsid w:val="00024657"/>
    <w:rsid w:val="00026733"/>
    <w:rsid w:val="00030314"/>
    <w:rsid w:val="0003123D"/>
    <w:rsid w:val="00031367"/>
    <w:rsid w:val="00032EA6"/>
    <w:rsid w:val="00032FBE"/>
    <w:rsid w:val="00033F70"/>
    <w:rsid w:val="000362FA"/>
    <w:rsid w:val="00036693"/>
    <w:rsid w:val="000374C9"/>
    <w:rsid w:val="00040054"/>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0313"/>
    <w:rsid w:val="000734B0"/>
    <w:rsid w:val="00073E15"/>
    <w:rsid w:val="000741BC"/>
    <w:rsid w:val="000755DA"/>
    <w:rsid w:val="000764FE"/>
    <w:rsid w:val="00077100"/>
    <w:rsid w:val="000802C0"/>
    <w:rsid w:val="0008257E"/>
    <w:rsid w:val="00083DBF"/>
    <w:rsid w:val="00085A40"/>
    <w:rsid w:val="00085B93"/>
    <w:rsid w:val="00085C93"/>
    <w:rsid w:val="00087B39"/>
    <w:rsid w:val="00087C53"/>
    <w:rsid w:val="00096D3A"/>
    <w:rsid w:val="00097342"/>
    <w:rsid w:val="000A03AE"/>
    <w:rsid w:val="000A27D0"/>
    <w:rsid w:val="000A31E2"/>
    <w:rsid w:val="000A362D"/>
    <w:rsid w:val="000A4442"/>
    <w:rsid w:val="000A6D1E"/>
    <w:rsid w:val="000B1A48"/>
    <w:rsid w:val="000B231B"/>
    <w:rsid w:val="000B2FA2"/>
    <w:rsid w:val="000B77C7"/>
    <w:rsid w:val="000C18B1"/>
    <w:rsid w:val="000C38D5"/>
    <w:rsid w:val="000C4BEA"/>
    <w:rsid w:val="000C6D83"/>
    <w:rsid w:val="000D1428"/>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17191"/>
    <w:rsid w:val="001207BC"/>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3102"/>
    <w:rsid w:val="00163DB0"/>
    <w:rsid w:val="00165531"/>
    <w:rsid w:val="001670D9"/>
    <w:rsid w:val="001717A4"/>
    <w:rsid w:val="00174047"/>
    <w:rsid w:val="0017503F"/>
    <w:rsid w:val="001771E0"/>
    <w:rsid w:val="00177249"/>
    <w:rsid w:val="001808C2"/>
    <w:rsid w:val="001812FB"/>
    <w:rsid w:val="001873DE"/>
    <w:rsid w:val="00190577"/>
    <w:rsid w:val="001905B6"/>
    <w:rsid w:val="00191EB2"/>
    <w:rsid w:val="00194D47"/>
    <w:rsid w:val="0019597C"/>
    <w:rsid w:val="00196E46"/>
    <w:rsid w:val="001A2C40"/>
    <w:rsid w:val="001A32FA"/>
    <w:rsid w:val="001A44B0"/>
    <w:rsid w:val="001A5512"/>
    <w:rsid w:val="001B018B"/>
    <w:rsid w:val="001B0364"/>
    <w:rsid w:val="001B398A"/>
    <w:rsid w:val="001B4558"/>
    <w:rsid w:val="001B57BB"/>
    <w:rsid w:val="001B6060"/>
    <w:rsid w:val="001B6828"/>
    <w:rsid w:val="001B6FF0"/>
    <w:rsid w:val="001C06C9"/>
    <w:rsid w:val="001C29A3"/>
    <w:rsid w:val="001C3C3C"/>
    <w:rsid w:val="001C3CB1"/>
    <w:rsid w:val="001D0D9F"/>
    <w:rsid w:val="001D56F5"/>
    <w:rsid w:val="001E1AD3"/>
    <w:rsid w:val="001E4ED5"/>
    <w:rsid w:val="001E716A"/>
    <w:rsid w:val="001F16A1"/>
    <w:rsid w:val="001F2A40"/>
    <w:rsid w:val="001F57C7"/>
    <w:rsid w:val="001F7260"/>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50AC"/>
    <w:rsid w:val="00270A54"/>
    <w:rsid w:val="00270C4C"/>
    <w:rsid w:val="00276732"/>
    <w:rsid w:val="00276CAF"/>
    <w:rsid w:val="00281C6D"/>
    <w:rsid w:val="0028336B"/>
    <w:rsid w:val="00285C6B"/>
    <w:rsid w:val="002874C1"/>
    <w:rsid w:val="00292A27"/>
    <w:rsid w:val="00297440"/>
    <w:rsid w:val="002A2A05"/>
    <w:rsid w:val="002A2B7F"/>
    <w:rsid w:val="002A3088"/>
    <w:rsid w:val="002A39C3"/>
    <w:rsid w:val="002A42C9"/>
    <w:rsid w:val="002A5164"/>
    <w:rsid w:val="002A5728"/>
    <w:rsid w:val="002A67CB"/>
    <w:rsid w:val="002B004B"/>
    <w:rsid w:val="002B3156"/>
    <w:rsid w:val="002B60AF"/>
    <w:rsid w:val="002C0A7F"/>
    <w:rsid w:val="002C175E"/>
    <w:rsid w:val="002C2E3D"/>
    <w:rsid w:val="002C3CAF"/>
    <w:rsid w:val="002C53F3"/>
    <w:rsid w:val="002D1381"/>
    <w:rsid w:val="002D15C8"/>
    <w:rsid w:val="002D2390"/>
    <w:rsid w:val="002D556D"/>
    <w:rsid w:val="002D61D2"/>
    <w:rsid w:val="002D67BF"/>
    <w:rsid w:val="002E4370"/>
    <w:rsid w:val="002F0562"/>
    <w:rsid w:val="002F0F78"/>
    <w:rsid w:val="002F23CD"/>
    <w:rsid w:val="002F42AB"/>
    <w:rsid w:val="00302893"/>
    <w:rsid w:val="00307486"/>
    <w:rsid w:val="00312280"/>
    <w:rsid w:val="00314448"/>
    <w:rsid w:val="003159ED"/>
    <w:rsid w:val="0031631B"/>
    <w:rsid w:val="003241C8"/>
    <w:rsid w:val="00324D94"/>
    <w:rsid w:val="0033156C"/>
    <w:rsid w:val="00332E1E"/>
    <w:rsid w:val="00333BA8"/>
    <w:rsid w:val="00340778"/>
    <w:rsid w:val="00343CF5"/>
    <w:rsid w:val="00346AD9"/>
    <w:rsid w:val="00346B55"/>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968"/>
    <w:rsid w:val="0037368A"/>
    <w:rsid w:val="00373C0F"/>
    <w:rsid w:val="00373CF0"/>
    <w:rsid w:val="00375F60"/>
    <w:rsid w:val="00381398"/>
    <w:rsid w:val="00382EDC"/>
    <w:rsid w:val="00386515"/>
    <w:rsid w:val="00387345"/>
    <w:rsid w:val="0039099F"/>
    <w:rsid w:val="00394331"/>
    <w:rsid w:val="00397078"/>
    <w:rsid w:val="00397503"/>
    <w:rsid w:val="003A215D"/>
    <w:rsid w:val="003A57C3"/>
    <w:rsid w:val="003A7434"/>
    <w:rsid w:val="003A7BA9"/>
    <w:rsid w:val="003AAEC4"/>
    <w:rsid w:val="003B0E7A"/>
    <w:rsid w:val="003B32FF"/>
    <w:rsid w:val="003B44BD"/>
    <w:rsid w:val="003B7E6C"/>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4C24"/>
    <w:rsid w:val="003E5576"/>
    <w:rsid w:val="003E5856"/>
    <w:rsid w:val="003E7FDC"/>
    <w:rsid w:val="003F0045"/>
    <w:rsid w:val="003F0333"/>
    <w:rsid w:val="003F0B43"/>
    <w:rsid w:val="003F19FA"/>
    <w:rsid w:val="003F52AB"/>
    <w:rsid w:val="003F6D05"/>
    <w:rsid w:val="003F7B0D"/>
    <w:rsid w:val="004008B9"/>
    <w:rsid w:val="00402B27"/>
    <w:rsid w:val="00402E7B"/>
    <w:rsid w:val="00404D6F"/>
    <w:rsid w:val="00406D6D"/>
    <w:rsid w:val="00406EFE"/>
    <w:rsid w:val="004115B3"/>
    <w:rsid w:val="00411A34"/>
    <w:rsid w:val="00412984"/>
    <w:rsid w:val="00412CD0"/>
    <w:rsid w:val="0041466B"/>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1D17"/>
    <w:rsid w:val="00452A51"/>
    <w:rsid w:val="00453CEA"/>
    <w:rsid w:val="004545E8"/>
    <w:rsid w:val="004557EB"/>
    <w:rsid w:val="0045698D"/>
    <w:rsid w:val="00466B4C"/>
    <w:rsid w:val="00470520"/>
    <w:rsid w:val="00471751"/>
    <w:rsid w:val="0047187C"/>
    <w:rsid w:val="00475DE5"/>
    <w:rsid w:val="00483CAF"/>
    <w:rsid w:val="00484F85"/>
    <w:rsid w:val="00485E18"/>
    <w:rsid w:val="00486DBA"/>
    <w:rsid w:val="0049112A"/>
    <w:rsid w:val="00492BBF"/>
    <w:rsid w:val="004944CC"/>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EE3"/>
    <w:rsid w:val="004C6DBF"/>
    <w:rsid w:val="004D4478"/>
    <w:rsid w:val="004D5069"/>
    <w:rsid w:val="004D609E"/>
    <w:rsid w:val="004D6FD9"/>
    <w:rsid w:val="004D7DC8"/>
    <w:rsid w:val="004E0F9C"/>
    <w:rsid w:val="004E3E48"/>
    <w:rsid w:val="004E41E2"/>
    <w:rsid w:val="004E5243"/>
    <w:rsid w:val="004E67BE"/>
    <w:rsid w:val="004F342E"/>
    <w:rsid w:val="004F3636"/>
    <w:rsid w:val="00503D26"/>
    <w:rsid w:val="00505CFF"/>
    <w:rsid w:val="00506925"/>
    <w:rsid w:val="00506B84"/>
    <w:rsid w:val="00506E4E"/>
    <w:rsid w:val="0050777A"/>
    <w:rsid w:val="005101D4"/>
    <w:rsid w:val="00515452"/>
    <w:rsid w:val="00516694"/>
    <w:rsid w:val="005166F9"/>
    <w:rsid w:val="00516BC4"/>
    <w:rsid w:val="00520074"/>
    <w:rsid w:val="005228F8"/>
    <w:rsid w:val="00522D6B"/>
    <w:rsid w:val="00526C63"/>
    <w:rsid w:val="005322AF"/>
    <w:rsid w:val="0053271D"/>
    <w:rsid w:val="00533AF8"/>
    <w:rsid w:val="005343AC"/>
    <w:rsid w:val="00536292"/>
    <w:rsid w:val="005362C4"/>
    <w:rsid w:val="00536F00"/>
    <w:rsid w:val="0054022E"/>
    <w:rsid w:val="0054083C"/>
    <w:rsid w:val="005415AE"/>
    <w:rsid w:val="00541B8A"/>
    <w:rsid w:val="005424A0"/>
    <w:rsid w:val="00543053"/>
    <w:rsid w:val="005466AB"/>
    <w:rsid w:val="005474C6"/>
    <w:rsid w:val="00547ADB"/>
    <w:rsid w:val="00547D8D"/>
    <w:rsid w:val="005508B4"/>
    <w:rsid w:val="005522A0"/>
    <w:rsid w:val="005536B9"/>
    <w:rsid w:val="00554BC2"/>
    <w:rsid w:val="00554D9D"/>
    <w:rsid w:val="005568FB"/>
    <w:rsid w:val="00556A38"/>
    <w:rsid w:val="00561D38"/>
    <w:rsid w:val="005669C9"/>
    <w:rsid w:val="005713CB"/>
    <w:rsid w:val="00573560"/>
    <w:rsid w:val="005738C2"/>
    <w:rsid w:val="00580669"/>
    <w:rsid w:val="00581312"/>
    <w:rsid w:val="005813B4"/>
    <w:rsid w:val="00582DE5"/>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63A5"/>
    <w:rsid w:val="005C76ED"/>
    <w:rsid w:val="005D3B43"/>
    <w:rsid w:val="005D6719"/>
    <w:rsid w:val="005E0B71"/>
    <w:rsid w:val="005E0EF8"/>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9C"/>
    <w:rsid w:val="006153B1"/>
    <w:rsid w:val="00617F7C"/>
    <w:rsid w:val="00621C99"/>
    <w:rsid w:val="006233F2"/>
    <w:rsid w:val="0062490A"/>
    <w:rsid w:val="00626ED0"/>
    <w:rsid w:val="006328EF"/>
    <w:rsid w:val="00634231"/>
    <w:rsid w:val="006343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5AFA"/>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DBE"/>
    <w:rsid w:val="00684FC6"/>
    <w:rsid w:val="00686701"/>
    <w:rsid w:val="00686B2D"/>
    <w:rsid w:val="006909B3"/>
    <w:rsid w:val="00692742"/>
    <w:rsid w:val="00693799"/>
    <w:rsid w:val="00695BAC"/>
    <w:rsid w:val="006964F9"/>
    <w:rsid w:val="006A3311"/>
    <w:rsid w:val="006A3BBA"/>
    <w:rsid w:val="006B3FD5"/>
    <w:rsid w:val="006B4066"/>
    <w:rsid w:val="006B5610"/>
    <w:rsid w:val="006B63E8"/>
    <w:rsid w:val="006B6400"/>
    <w:rsid w:val="006B6941"/>
    <w:rsid w:val="006B7792"/>
    <w:rsid w:val="006C6199"/>
    <w:rsid w:val="006C753A"/>
    <w:rsid w:val="006C7AC2"/>
    <w:rsid w:val="006D1275"/>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69A"/>
    <w:rsid w:val="0071292E"/>
    <w:rsid w:val="00715037"/>
    <w:rsid w:val="00715A86"/>
    <w:rsid w:val="007203E6"/>
    <w:rsid w:val="007209DE"/>
    <w:rsid w:val="00724BBD"/>
    <w:rsid w:val="007274DE"/>
    <w:rsid w:val="00731ED9"/>
    <w:rsid w:val="00742207"/>
    <w:rsid w:val="007432B6"/>
    <w:rsid w:val="00743BF8"/>
    <w:rsid w:val="0074720C"/>
    <w:rsid w:val="007506DC"/>
    <w:rsid w:val="0075123C"/>
    <w:rsid w:val="00751500"/>
    <w:rsid w:val="00751931"/>
    <w:rsid w:val="007522FB"/>
    <w:rsid w:val="007536E1"/>
    <w:rsid w:val="00757C00"/>
    <w:rsid w:val="00760B76"/>
    <w:rsid w:val="00761A60"/>
    <w:rsid w:val="007627A0"/>
    <w:rsid w:val="00763699"/>
    <w:rsid w:val="007654C5"/>
    <w:rsid w:val="007662C2"/>
    <w:rsid w:val="007705CD"/>
    <w:rsid w:val="0077141C"/>
    <w:rsid w:val="00772F90"/>
    <w:rsid w:val="007741B1"/>
    <w:rsid w:val="00784924"/>
    <w:rsid w:val="00786983"/>
    <w:rsid w:val="007874B6"/>
    <w:rsid w:val="00792A21"/>
    <w:rsid w:val="00792F42"/>
    <w:rsid w:val="00795B22"/>
    <w:rsid w:val="00796310"/>
    <w:rsid w:val="007A005E"/>
    <w:rsid w:val="007A4B68"/>
    <w:rsid w:val="007B02EF"/>
    <w:rsid w:val="007B18FD"/>
    <w:rsid w:val="007B1A81"/>
    <w:rsid w:val="007B1AAD"/>
    <w:rsid w:val="007B3663"/>
    <w:rsid w:val="007B42F2"/>
    <w:rsid w:val="007B4C20"/>
    <w:rsid w:val="007B599D"/>
    <w:rsid w:val="007B5D46"/>
    <w:rsid w:val="007C1E18"/>
    <w:rsid w:val="007C2778"/>
    <w:rsid w:val="007C337A"/>
    <w:rsid w:val="007C595D"/>
    <w:rsid w:val="007C6BD5"/>
    <w:rsid w:val="007C6EA6"/>
    <w:rsid w:val="007C7CC9"/>
    <w:rsid w:val="007D0204"/>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44C"/>
    <w:rsid w:val="008376FD"/>
    <w:rsid w:val="00837BD6"/>
    <w:rsid w:val="00843510"/>
    <w:rsid w:val="00846098"/>
    <w:rsid w:val="00846AD2"/>
    <w:rsid w:val="00850A46"/>
    <w:rsid w:val="00852381"/>
    <w:rsid w:val="008529D1"/>
    <w:rsid w:val="008530A0"/>
    <w:rsid w:val="008542A5"/>
    <w:rsid w:val="00854A05"/>
    <w:rsid w:val="00855ED9"/>
    <w:rsid w:val="00857F98"/>
    <w:rsid w:val="008634BE"/>
    <w:rsid w:val="008647C9"/>
    <w:rsid w:val="008663F6"/>
    <w:rsid w:val="008663FE"/>
    <w:rsid w:val="00871156"/>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2CDD"/>
    <w:rsid w:val="008C312F"/>
    <w:rsid w:val="008C56D8"/>
    <w:rsid w:val="008C7F44"/>
    <w:rsid w:val="008D0F1E"/>
    <w:rsid w:val="008D252D"/>
    <w:rsid w:val="008D78FC"/>
    <w:rsid w:val="008E3218"/>
    <w:rsid w:val="008E5F89"/>
    <w:rsid w:val="008F0DED"/>
    <w:rsid w:val="008F214E"/>
    <w:rsid w:val="008F79D6"/>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148"/>
    <w:rsid w:val="00971E9A"/>
    <w:rsid w:val="00974815"/>
    <w:rsid w:val="00974992"/>
    <w:rsid w:val="00975694"/>
    <w:rsid w:val="00977FDB"/>
    <w:rsid w:val="00982C6F"/>
    <w:rsid w:val="00984772"/>
    <w:rsid w:val="00986898"/>
    <w:rsid w:val="009874C3"/>
    <w:rsid w:val="009913C0"/>
    <w:rsid w:val="00991F1E"/>
    <w:rsid w:val="009936E3"/>
    <w:rsid w:val="009942EF"/>
    <w:rsid w:val="00996648"/>
    <w:rsid w:val="00997081"/>
    <w:rsid w:val="00997989"/>
    <w:rsid w:val="00997ACA"/>
    <w:rsid w:val="009A04FE"/>
    <w:rsid w:val="009A0583"/>
    <w:rsid w:val="009A49AB"/>
    <w:rsid w:val="009A4BC0"/>
    <w:rsid w:val="009A6B27"/>
    <w:rsid w:val="009B1DDC"/>
    <w:rsid w:val="009B3A7C"/>
    <w:rsid w:val="009B3C7A"/>
    <w:rsid w:val="009B58D4"/>
    <w:rsid w:val="009B6896"/>
    <w:rsid w:val="009B7323"/>
    <w:rsid w:val="009B7653"/>
    <w:rsid w:val="009B7D1E"/>
    <w:rsid w:val="009C00F0"/>
    <w:rsid w:val="009C031D"/>
    <w:rsid w:val="009C0F85"/>
    <w:rsid w:val="009C1880"/>
    <w:rsid w:val="009C687E"/>
    <w:rsid w:val="009D095F"/>
    <w:rsid w:val="009D0E14"/>
    <w:rsid w:val="009D4D10"/>
    <w:rsid w:val="009D59D5"/>
    <w:rsid w:val="009E182D"/>
    <w:rsid w:val="009E2D27"/>
    <w:rsid w:val="009E2D7C"/>
    <w:rsid w:val="009E428A"/>
    <w:rsid w:val="009E517E"/>
    <w:rsid w:val="009E57EE"/>
    <w:rsid w:val="009E7182"/>
    <w:rsid w:val="009F105B"/>
    <w:rsid w:val="009F111B"/>
    <w:rsid w:val="009F2220"/>
    <w:rsid w:val="009F5CB0"/>
    <w:rsid w:val="009F624D"/>
    <w:rsid w:val="00A000F0"/>
    <w:rsid w:val="00A011D5"/>
    <w:rsid w:val="00A04029"/>
    <w:rsid w:val="00A14B8B"/>
    <w:rsid w:val="00A169B6"/>
    <w:rsid w:val="00A20366"/>
    <w:rsid w:val="00A207F9"/>
    <w:rsid w:val="00A23C3F"/>
    <w:rsid w:val="00A331AE"/>
    <w:rsid w:val="00A33A86"/>
    <w:rsid w:val="00A37E7A"/>
    <w:rsid w:val="00A41873"/>
    <w:rsid w:val="00A453B9"/>
    <w:rsid w:val="00A503C1"/>
    <w:rsid w:val="00A50AB6"/>
    <w:rsid w:val="00A5211B"/>
    <w:rsid w:val="00A549C3"/>
    <w:rsid w:val="00A55D52"/>
    <w:rsid w:val="00A56A99"/>
    <w:rsid w:val="00A57256"/>
    <w:rsid w:val="00A64841"/>
    <w:rsid w:val="00A71143"/>
    <w:rsid w:val="00A7448F"/>
    <w:rsid w:val="00A801CB"/>
    <w:rsid w:val="00A8194A"/>
    <w:rsid w:val="00A82433"/>
    <w:rsid w:val="00A83791"/>
    <w:rsid w:val="00A8412F"/>
    <w:rsid w:val="00A85B86"/>
    <w:rsid w:val="00A85C1C"/>
    <w:rsid w:val="00A8683B"/>
    <w:rsid w:val="00A87477"/>
    <w:rsid w:val="00A95E0A"/>
    <w:rsid w:val="00A9624E"/>
    <w:rsid w:val="00A96906"/>
    <w:rsid w:val="00A96AE7"/>
    <w:rsid w:val="00AA09EA"/>
    <w:rsid w:val="00AA2783"/>
    <w:rsid w:val="00AA633A"/>
    <w:rsid w:val="00AA78CE"/>
    <w:rsid w:val="00AB57CF"/>
    <w:rsid w:val="00AC23D0"/>
    <w:rsid w:val="00AC46CD"/>
    <w:rsid w:val="00AC73BD"/>
    <w:rsid w:val="00AD0CCB"/>
    <w:rsid w:val="00AD3BB3"/>
    <w:rsid w:val="00AD67E1"/>
    <w:rsid w:val="00AE348C"/>
    <w:rsid w:val="00AE7608"/>
    <w:rsid w:val="00AF4DD9"/>
    <w:rsid w:val="00AF5563"/>
    <w:rsid w:val="00AF5B64"/>
    <w:rsid w:val="00AF6698"/>
    <w:rsid w:val="00B010B1"/>
    <w:rsid w:val="00B013F9"/>
    <w:rsid w:val="00B01EB2"/>
    <w:rsid w:val="00B0317C"/>
    <w:rsid w:val="00B03201"/>
    <w:rsid w:val="00B05880"/>
    <w:rsid w:val="00B07841"/>
    <w:rsid w:val="00B14E33"/>
    <w:rsid w:val="00B14EB7"/>
    <w:rsid w:val="00B15712"/>
    <w:rsid w:val="00B15F19"/>
    <w:rsid w:val="00B1636E"/>
    <w:rsid w:val="00B16843"/>
    <w:rsid w:val="00B2179C"/>
    <w:rsid w:val="00B22723"/>
    <w:rsid w:val="00B24799"/>
    <w:rsid w:val="00B30A4A"/>
    <w:rsid w:val="00B3449F"/>
    <w:rsid w:val="00B37237"/>
    <w:rsid w:val="00B37CF9"/>
    <w:rsid w:val="00B47B1C"/>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0ED"/>
    <w:rsid w:val="00B92259"/>
    <w:rsid w:val="00B96987"/>
    <w:rsid w:val="00B969CE"/>
    <w:rsid w:val="00B97C8B"/>
    <w:rsid w:val="00BA0FCA"/>
    <w:rsid w:val="00BA2714"/>
    <w:rsid w:val="00BA54A6"/>
    <w:rsid w:val="00BA5633"/>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53B"/>
    <w:rsid w:val="00C05F8F"/>
    <w:rsid w:val="00C10292"/>
    <w:rsid w:val="00C11CAB"/>
    <w:rsid w:val="00C14285"/>
    <w:rsid w:val="00C142B1"/>
    <w:rsid w:val="00C1668B"/>
    <w:rsid w:val="00C16AAF"/>
    <w:rsid w:val="00C17160"/>
    <w:rsid w:val="00C23441"/>
    <w:rsid w:val="00C23B4F"/>
    <w:rsid w:val="00C25D6A"/>
    <w:rsid w:val="00C309AC"/>
    <w:rsid w:val="00C30DE2"/>
    <w:rsid w:val="00C321AB"/>
    <w:rsid w:val="00C34308"/>
    <w:rsid w:val="00C36180"/>
    <w:rsid w:val="00C36402"/>
    <w:rsid w:val="00C37272"/>
    <w:rsid w:val="00C373DF"/>
    <w:rsid w:val="00C418F6"/>
    <w:rsid w:val="00C41E9A"/>
    <w:rsid w:val="00C41F26"/>
    <w:rsid w:val="00C42C47"/>
    <w:rsid w:val="00C45D63"/>
    <w:rsid w:val="00C47DD3"/>
    <w:rsid w:val="00C523D2"/>
    <w:rsid w:val="00C54D58"/>
    <w:rsid w:val="00C55C28"/>
    <w:rsid w:val="00C56A4D"/>
    <w:rsid w:val="00C5702A"/>
    <w:rsid w:val="00C6085F"/>
    <w:rsid w:val="00C61008"/>
    <w:rsid w:val="00C6416F"/>
    <w:rsid w:val="00C65E65"/>
    <w:rsid w:val="00C7021F"/>
    <w:rsid w:val="00C713FE"/>
    <w:rsid w:val="00C724A4"/>
    <w:rsid w:val="00C7280F"/>
    <w:rsid w:val="00C7347F"/>
    <w:rsid w:val="00C73F06"/>
    <w:rsid w:val="00C74015"/>
    <w:rsid w:val="00C75651"/>
    <w:rsid w:val="00C77445"/>
    <w:rsid w:val="00C7777C"/>
    <w:rsid w:val="00C80AA3"/>
    <w:rsid w:val="00C80E2A"/>
    <w:rsid w:val="00C81366"/>
    <w:rsid w:val="00C81BFB"/>
    <w:rsid w:val="00C81D1D"/>
    <w:rsid w:val="00C82DC7"/>
    <w:rsid w:val="00C8338B"/>
    <w:rsid w:val="00C9310E"/>
    <w:rsid w:val="00C932D3"/>
    <w:rsid w:val="00C957B6"/>
    <w:rsid w:val="00CA379D"/>
    <w:rsid w:val="00CA3C3E"/>
    <w:rsid w:val="00CA474A"/>
    <w:rsid w:val="00CA73B2"/>
    <w:rsid w:val="00CA7588"/>
    <w:rsid w:val="00CB2FB3"/>
    <w:rsid w:val="00CB7521"/>
    <w:rsid w:val="00CC0B68"/>
    <w:rsid w:val="00CC3551"/>
    <w:rsid w:val="00CC4118"/>
    <w:rsid w:val="00CC5BAA"/>
    <w:rsid w:val="00CC778F"/>
    <w:rsid w:val="00CD0909"/>
    <w:rsid w:val="00CD13A6"/>
    <w:rsid w:val="00CD30CF"/>
    <w:rsid w:val="00CD323C"/>
    <w:rsid w:val="00CD3D5A"/>
    <w:rsid w:val="00CD4610"/>
    <w:rsid w:val="00CE14EE"/>
    <w:rsid w:val="00CE28FE"/>
    <w:rsid w:val="00CE2CF4"/>
    <w:rsid w:val="00CE3E22"/>
    <w:rsid w:val="00CE4F79"/>
    <w:rsid w:val="00CE538E"/>
    <w:rsid w:val="00CE69CA"/>
    <w:rsid w:val="00CE705E"/>
    <w:rsid w:val="00CF260E"/>
    <w:rsid w:val="00CF4AFD"/>
    <w:rsid w:val="00CF62FE"/>
    <w:rsid w:val="00D01051"/>
    <w:rsid w:val="00D0152A"/>
    <w:rsid w:val="00D04591"/>
    <w:rsid w:val="00D057A9"/>
    <w:rsid w:val="00D05CA3"/>
    <w:rsid w:val="00D10238"/>
    <w:rsid w:val="00D11A74"/>
    <w:rsid w:val="00D13294"/>
    <w:rsid w:val="00D148B7"/>
    <w:rsid w:val="00D208BE"/>
    <w:rsid w:val="00D219B8"/>
    <w:rsid w:val="00D236B7"/>
    <w:rsid w:val="00D25936"/>
    <w:rsid w:val="00D26338"/>
    <w:rsid w:val="00D265B6"/>
    <w:rsid w:val="00D26B50"/>
    <w:rsid w:val="00D3218F"/>
    <w:rsid w:val="00D3524B"/>
    <w:rsid w:val="00D35442"/>
    <w:rsid w:val="00D36E3B"/>
    <w:rsid w:val="00D4155A"/>
    <w:rsid w:val="00D43037"/>
    <w:rsid w:val="00D44EE3"/>
    <w:rsid w:val="00D45C29"/>
    <w:rsid w:val="00D467CC"/>
    <w:rsid w:val="00D5551A"/>
    <w:rsid w:val="00D56235"/>
    <w:rsid w:val="00D61604"/>
    <w:rsid w:val="00D636F3"/>
    <w:rsid w:val="00D63949"/>
    <w:rsid w:val="00D63963"/>
    <w:rsid w:val="00D71105"/>
    <w:rsid w:val="00D71DB4"/>
    <w:rsid w:val="00D77CBC"/>
    <w:rsid w:val="00D862B8"/>
    <w:rsid w:val="00D919D4"/>
    <w:rsid w:val="00D91B32"/>
    <w:rsid w:val="00D9265B"/>
    <w:rsid w:val="00D95AD2"/>
    <w:rsid w:val="00D96F37"/>
    <w:rsid w:val="00D974D6"/>
    <w:rsid w:val="00D977A7"/>
    <w:rsid w:val="00DB1C01"/>
    <w:rsid w:val="00DB1F32"/>
    <w:rsid w:val="00DB3867"/>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213D9"/>
    <w:rsid w:val="00E24A61"/>
    <w:rsid w:val="00E25810"/>
    <w:rsid w:val="00E25977"/>
    <w:rsid w:val="00E26A3D"/>
    <w:rsid w:val="00E32F22"/>
    <w:rsid w:val="00E33AFA"/>
    <w:rsid w:val="00E35F2B"/>
    <w:rsid w:val="00E36645"/>
    <w:rsid w:val="00E4036C"/>
    <w:rsid w:val="00E40744"/>
    <w:rsid w:val="00E42366"/>
    <w:rsid w:val="00E423A5"/>
    <w:rsid w:val="00E42E37"/>
    <w:rsid w:val="00E547E4"/>
    <w:rsid w:val="00E559B0"/>
    <w:rsid w:val="00E56012"/>
    <w:rsid w:val="00E56479"/>
    <w:rsid w:val="00E60B11"/>
    <w:rsid w:val="00E610EE"/>
    <w:rsid w:val="00E612B8"/>
    <w:rsid w:val="00E62906"/>
    <w:rsid w:val="00E63F2A"/>
    <w:rsid w:val="00E63F8A"/>
    <w:rsid w:val="00E65DD2"/>
    <w:rsid w:val="00E67A22"/>
    <w:rsid w:val="00E67A3E"/>
    <w:rsid w:val="00E70767"/>
    <w:rsid w:val="00E725E8"/>
    <w:rsid w:val="00E74AA2"/>
    <w:rsid w:val="00E756C4"/>
    <w:rsid w:val="00E75A06"/>
    <w:rsid w:val="00E76CB3"/>
    <w:rsid w:val="00E81255"/>
    <w:rsid w:val="00E82489"/>
    <w:rsid w:val="00E82526"/>
    <w:rsid w:val="00E8372D"/>
    <w:rsid w:val="00E84A9F"/>
    <w:rsid w:val="00E84D4B"/>
    <w:rsid w:val="00E87393"/>
    <w:rsid w:val="00E93B5C"/>
    <w:rsid w:val="00E93E25"/>
    <w:rsid w:val="00EA023E"/>
    <w:rsid w:val="00EA0B92"/>
    <w:rsid w:val="00EA1F9A"/>
    <w:rsid w:val="00EA309B"/>
    <w:rsid w:val="00EA37D1"/>
    <w:rsid w:val="00EB0815"/>
    <w:rsid w:val="00EB2182"/>
    <w:rsid w:val="00EB25FA"/>
    <w:rsid w:val="00EB4B03"/>
    <w:rsid w:val="00EB5C99"/>
    <w:rsid w:val="00EB6657"/>
    <w:rsid w:val="00EB66F6"/>
    <w:rsid w:val="00EB75E8"/>
    <w:rsid w:val="00EB7DF3"/>
    <w:rsid w:val="00EC2F37"/>
    <w:rsid w:val="00EC3A3A"/>
    <w:rsid w:val="00EC4DEC"/>
    <w:rsid w:val="00ED1C5D"/>
    <w:rsid w:val="00ED32F2"/>
    <w:rsid w:val="00ED665D"/>
    <w:rsid w:val="00ED772B"/>
    <w:rsid w:val="00ED7977"/>
    <w:rsid w:val="00EE019B"/>
    <w:rsid w:val="00EE419E"/>
    <w:rsid w:val="00EE68C3"/>
    <w:rsid w:val="00EE72BC"/>
    <w:rsid w:val="00EF0AE9"/>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4124"/>
    <w:rsid w:val="00F36B7D"/>
    <w:rsid w:val="00F37BBA"/>
    <w:rsid w:val="00F42075"/>
    <w:rsid w:val="00F4260E"/>
    <w:rsid w:val="00F44155"/>
    <w:rsid w:val="00F45D72"/>
    <w:rsid w:val="00F52F3F"/>
    <w:rsid w:val="00F566C3"/>
    <w:rsid w:val="00F63700"/>
    <w:rsid w:val="00F654C5"/>
    <w:rsid w:val="00F67AD0"/>
    <w:rsid w:val="00F67C9F"/>
    <w:rsid w:val="00F70BF9"/>
    <w:rsid w:val="00F71F45"/>
    <w:rsid w:val="00F732CA"/>
    <w:rsid w:val="00F736A9"/>
    <w:rsid w:val="00F74251"/>
    <w:rsid w:val="00F75076"/>
    <w:rsid w:val="00F76A30"/>
    <w:rsid w:val="00F77592"/>
    <w:rsid w:val="00F802FD"/>
    <w:rsid w:val="00F868C6"/>
    <w:rsid w:val="00F92AF1"/>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F21FF"/>
    <w:rsid w:val="00FF4271"/>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E75A06"/>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 w:type="character" w:styleId="Nevyeenzmnka">
    <w:name w:val="Unresolved Mention"/>
    <w:basedOn w:val="Standardnpsmoodstavce"/>
    <w:uiPriority w:val="99"/>
    <w:semiHidden/>
    <w:unhideWhenUsed/>
    <w:rsid w:val="008C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35613967">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91908814">
      <w:bodyDiv w:val="1"/>
      <w:marLeft w:val="0"/>
      <w:marRight w:val="0"/>
      <w:marTop w:val="0"/>
      <w:marBottom w:val="0"/>
      <w:divBdr>
        <w:top w:val="none" w:sz="0" w:space="0" w:color="auto"/>
        <w:left w:val="none" w:sz="0" w:space="0" w:color="auto"/>
        <w:bottom w:val="none" w:sz="0" w:space="0" w:color="auto"/>
        <w:right w:val="none" w:sz="0" w:space="0" w:color="auto"/>
      </w:divBdr>
    </w:div>
    <w:div w:id="320084958">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6802871">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69460353">
      <w:bodyDiv w:val="1"/>
      <w:marLeft w:val="0"/>
      <w:marRight w:val="0"/>
      <w:marTop w:val="0"/>
      <w:marBottom w:val="0"/>
      <w:divBdr>
        <w:top w:val="none" w:sz="0" w:space="0" w:color="auto"/>
        <w:left w:val="none" w:sz="0" w:space="0" w:color="auto"/>
        <w:bottom w:val="none" w:sz="0" w:space="0" w:color="auto"/>
        <w:right w:val="none" w:sz="0" w:space="0" w:color="auto"/>
      </w:divBdr>
    </w:div>
    <w:div w:id="620958633">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21792678">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224557682">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6060791">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ikcr" TargetMode="External"/><Relationship Id="rId68" Type="http://schemas.openxmlformats.org/officeDocument/2006/relationships/hyperlink" Target="https://archi.gov.cz/znalostni_baze:tco" TargetMode="External"/><Relationship Id="rId84" Type="http://schemas.openxmlformats.org/officeDocument/2006/relationships/footer" Target="footer2.xm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74" Type="http://schemas.openxmlformats.org/officeDocument/2006/relationships/hyperlink" Target="https://www.mvcr.cz/clanek/centralni-nakup-produktu-ibm.aspx" TargetMode="External"/><Relationship Id="rId79" Type="http://schemas.openxmlformats.org/officeDocument/2006/relationships/hyperlink" Target="https://www.mvcr.cz/clanek/centralni-nakup-ict-komodit.aspx" TargetMode="External"/><Relationship Id="rId5" Type="http://schemas.openxmlformats.org/officeDocument/2006/relationships/numbering" Target="numbering.xm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nap_dokument:uvod" TargetMode="External"/><Relationship Id="rId69" Type="http://schemas.openxmlformats.org/officeDocument/2006/relationships/hyperlink" Target="https://rpp-ais.egon.gov.cz/gen/agendy-detail/" TargetMode="External"/><Relationship Id="rId77" Type="http://schemas.openxmlformats.org/officeDocument/2006/relationships/hyperlink" Target="https://www.mvcr.cz/clanek/centralni-nakup-produktu-vmware.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nukib.cz/download/publikace/podpurne_materialy/minimalni-bezpecnostni-standard_v1.2.pdf" TargetMode="External"/><Relationship Id="rId80" Type="http://schemas.openxmlformats.org/officeDocument/2006/relationships/hyperlink" Target="https://www.mvcr.cz/clanek/komunikacni-infrastruktura-verejne-spravy-a-centralni-misto-sluzeb-584441.aspx?q=Y2hudW09Mw%3d%3d"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www.opengroup.org/subjectareas/enterprise/archimate/model-exchange-file-format"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nap_dokument:uvod" TargetMode="External"/><Relationship Id="rId70" Type="http://schemas.openxmlformats.org/officeDocument/2006/relationships/hyperlink" Target="https://archi.gov.cz/nap:kontext" TargetMode="External"/><Relationship Id="rId75" Type="http://schemas.openxmlformats.org/officeDocument/2006/relationships/hyperlink" Target="https://www.mvcr.cz/clanek/centralni-nakup-produktu-microsoft.asp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ikcr" TargetMode="External"/><Relationship Id="rId73" Type="http://schemas.openxmlformats.org/officeDocument/2006/relationships/hyperlink" Target="https://www.mvcr.cz/clanek/centralni-nakup-produktu-cisco-systems.aspx" TargetMode="External"/><Relationship Id="rId78" Type="http://schemas.openxmlformats.org/officeDocument/2006/relationships/hyperlink" Target="https://www.mvcr.cz/clanek/centralni-nakup-produktu-citrix.aspx" TargetMode="External"/><Relationship Id="rId81" Type="http://schemas.openxmlformats.org/officeDocument/2006/relationships/hyperlink" Target="http://gov.cz"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oracle.aspx" TargetMode="External"/><Relationship Id="rId7" Type="http://schemas.openxmlformats.org/officeDocument/2006/relationships/settings" Target="settings.xml"/><Relationship Id="rId71" Type="http://schemas.openxmlformats.org/officeDocument/2006/relationships/hyperlink" Target="https://www.nukib.cz/cs/infoservis/doporuceni/1988-doporuceni-v-oblasti-kryptografickych-prostredku-verze-3-0/"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 Id="rId24" Type="http://schemas.openxmlformats.org/officeDocument/2006/relationships/control" Target="activeX/activeX2.xm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66" Type="http://schemas.openxmlformats.org/officeDocument/2006/relationships/hyperlink" Target="https://archi.gov.cz/nap_dokument:uvod" TargetMode="External"/><Relationship Id="rId87" Type="http://schemas.openxmlformats.org/officeDocument/2006/relationships/theme" Target="theme/theme1.xml"/><Relationship Id="rId61" Type="http://schemas.openxmlformats.org/officeDocument/2006/relationships/hyperlink" Target="https://archi.gov.cz/ikcr" TargetMode="External"/><Relationship Id="rId8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A379E"/>
    <w:rsid w:val="000D6C78"/>
    <w:rsid w:val="001F0B3D"/>
    <w:rsid w:val="002A33B7"/>
    <w:rsid w:val="002C33B2"/>
    <w:rsid w:val="00385006"/>
    <w:rsid w:val="0038757D"/>
    <w:rsid w:val="004A69EB"/>
    <w:rsid w:val="004B3E30"/>
    <w:rsid w:val="005A28E6"/>
    <w:rsid w:val="00613BE6"/>
    <w:rsid w:val="006621CF"/>
    <w:rsid w:val="00731329"/>
    <w:rsid w:val="00751743"/>
    <w:rsid w:val="00772728"/>
    <w:rsid w:val="00827BE7"/>
    <w:rsid w:val="0087317C"/>
    <w:rsid w:val="008E6565"/>
    <w:rsid w:val="00990651"/>
    <w:rsid w:val="009F7D1C"/>
    <w:rsid w:val="00A52476"/>
    <w:rsid w:val="00A95D03"/>
    <w:rsid w:val="00AA1B9E"/>
    <w:rsid w:val="00AE034E"/>
    <w:rsid w:val="00B00E08"/>
    <w:rsid w:val="00B12FA5"/>
    <w:rsid w:val="00B34E64"/>
    <w:rsid w:val="00B92177"/>
    <w:rsid w:val="00BB05B3"/>
    <w:rsid w:val="00BB1623"/>
    <w:rsid w:val="00C177CD"/>
    <w:rsid w:val="00C249A6"/>
    <w:rsid w:val="00C726F9"/>
    <w:rsid w:val="00C83851"/>
    <w:rsid w:val="00CA63FC"/>
    <w:rsid w:val="00D20ED1"/>
    <w:rsid w:val="00DB4F6C"/>
    <w:rsid w:val="00E17D88"/>
    <w:rsid w:val="00E84D21"/>
    <w:rsid w:val="00F17DB6"/>
    <w:rsid w:val="00FC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Styl2CitacePRO.xsl" StyleName="Styl 2 Citace PRO"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8AF9C-14C3-4061-B8C7-8088B008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2f0bcc69-448b-491f-a4eb-87d97b18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0C9DA-F5EA-45D4-81B0-29990B9E5113}">
  <ds:schemaRefs>
    <ds:schemaRef ds:uri="http://schemas.openxmlformats.org/officeDocument/2006/bibliography"/>
  </ds:schemaRefs>
</ds:datastoreItem>
</file>

<file path=customXml/itemProps3.xml><?xml version="1.0" encoding="utf-8"?>
<ds:datastoreItem xmlns:ds="http://schemas.openxmlformats.org/officeDocument/2006/customXml" ds:itemID="{2B927604-9234-4E65-A0B4-320527464D35}">
  <ds:schemaRef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d611dc4a-6a66-4c22-a017-905824baf34a"/>
    <ds:schemaRef ds:uri="http://purl.org/dc/terms/"/>
  </ds:schemaRefs>
</ds:datastoreItem>
</file>

<file path=customXml/itemProps4.xml><?xml version="1.0" encoding="utf-8"?>
<ds:datastoreItem xmlns:ds="http://schemas.openxmlformats.org/officeDocument/2006/customXml" ds:itemID="{BC795C7F-A11F-4C0E-AE8A-307A58F11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24</Pages>
  <Words>6929</Words>
  <Characters>40884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18</cp:revision>
  <cp:lastPrinted>2023-07-12T13:07:00Z</cp:lastPrinted>
  <dcterms:created xsi:type="dcterms:W3CDTF">2022-11-08T09:45:00Z</dcterms:created>
  <dcterms:modified xsi:type="dcterms:W3CDTF">2023-10-25T14:06:00Z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761700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2023-06-29T14:19:20Z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6ed48b73-b5c3-4b85-8d79-1d8d69b60707</vt:lpwstr>
  </property>
  <property fmtid="{D5CDD505-2E9C-101B-9397-08002B2CF9AE}" pid="17" name="MSIP_Label_defa4170-0d19-0005-0004-bc88714345d2_ContentBits">
    <vt:lpwstr>0</vt:lpwstr>
  </property>
</Properties>
</file>